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644AF320" w:rsidR="007E71AA" w:rsidRPr="00823733" w:rsidRDefault="00ED0F8F" w:rsidP="007E71AA">
                <w:pPr>
                  <w:rPr>
                    <w:rFonts w:ascii="Arial" w:hAnsi="Arial" w:cs="Arial"/>
                    <w:b/>
                    <w:sz w:val="22"/>
                    <w:szCs w:val="22"/>
                  </w:rPr>
                </w:pPr>
                <w:r>
                  <w:rPr>
                    <w:rFonts w:ascii="Arial" w:hAnsi="Arial" w:cs="Arial"/>
                    <w:b/>
                    <w:sz w:val="22"/>
                    <w:szCs w:val="22"/>
                  </w:rPr>
                  <w:t>Maria Regina Residence, Inc.</w:t>
                </w:r>
              </w:p>
            </w:sdtContent>
          </w:sdt>
        </w:tc>
      </w:tr>
      <w:tr w:rsidR="00C137F6" w:rsidRPr="007E71AA" w14:paraId="10939048" w14:textId="77777777" w:rsidTr="007E71AA">
        <w:tc>
          <w:tcPr>
            <w:tcW w:w="2543" w:type="dxa"/>
          </w:tcPr>
          <w:p w14:paraId="2FE0361F" w14:textId="77777777" w:rsidR="00C137F6" w:rsidRPr="00823733" w:rsidRDefault="00C137F6" w:rsidP="00C137F6">
            <w:pPr>
              <w:rPr>
                <w:rFonts w:ascii="Arial" w:hAnsi="Arial" w:cs="Arial"/>
                <w:b/>
                <w:sz w:val="22"/>
                <w:szCs w:val="22"/>
              </w:rPr>
            </w:pPr>
            <w:r w:rsidRPr="00823733">
              <w:rPr>
                <w:rFonts w:ascii="Arial" w:hAnsi="Arial" w:cs="Arial"/>
                <w:b/>
                <w:sz w:val="22"/>
                <w:szCs w:val="22"/>
              </w:rPr>
              <w:t>Location of Setting</w:t>
            </w:r>
          </w:p>
          <w:p w14:paraId="72E07819" w14:textId="3062B310" w:rsidR="00C137F6" w:rsidRPr="00823733" w:rsidRDefault="009F076D" w:rsidP="00C137F6">
            <w:pPr>
              <w:rPr>
                <w:rFonts w:ascii="Arial" w:hAnsi="Arial" w:cs="Arial"/>
                <w:b/>
                <w:sz w:val="22"/>
                <w:szCs w:val="22"/>
              </w:rPr>
            </w:pPr>
            <w:sdt>
              <w:sdtPr>
                <w:rPr>
                  <w:rFonts w:ascii="Arial" w:hAnsi="Arial" w:cs="Arial"/>
                  <w:bCs/>
                  <w:sz w:val="22"/>
                  <w:szCs w:val="22"/>
                </w:rPr>
                <w:id w:val="-845248820"/>
                <w:placeholder>
                  <w:docPart w:val="2DE99C0DDEAD4B5EAE75381C17EC6479"/>
                </w:placeholder>
                <w:text/>
              </w:sdtPr>
              <w:sdtEndPr/>
              <w:sdtContent>
                <w:r w:rsidR="00C137F6">
                  <w:rPr>
                    <w:rFonts w:ascii="Arial" w:hAnsi="Arial" w:cs="Arial"/>
                    <w:bCs/>
                    <w:sz w:val="22"/>
                    <w:szCs w:val="22"/>
                  </w:rPr>
                  <w:t xml:space="preserve">1725 Brentwood Road, </w:t>
                </w:r>
                <w:proofErr w:type="spellStart"/>
                <w:r w:rsidR="00C137F6">
                  <w:rPr>
                    <w:rFonts w:ascii="Arial" w:hAnsi="Arial" w:cs="Arial"/>
                    <w:bCs/>
                    <w:sz w:val="22"/>
                    <w:szCs w:val="22"/>
                  </w:rPr>
                  <w:t>Bldg</w:t>
                </w:r>
                <w:proofErr w:type="spellEnd"/>
                <w:r w:rsidR="00C137F6">
                  <w:rPr>
                    <w:rFonts w:ascii="Arial" w:hAnsi="Arial" w:cs="Arial"/>
                    <w:bCs/>
                    <w:sz w:val="22"/>
                    <w:szCs w:val="22"/>
                  </w:rPr>
                  <w:t xml:space="preserve"> 1, Brentwood, NY 11717</w:t>
                </w:r>
              </w:sdtContent>
            </w:sdt>
          </w:p>
        </w:tc>
        <w:tc>
          <w:tcPr>
            <w:tcW w:w="2880" w:type="dxa"/>
          </w:tcPr>
          <w:p w14:paraId="02D50E74" w14:textId="77777777" w:rsidR="00C137F6" w:rsidRPr="00823733" w:rsidRDefault="00C137F6" w:rsidP="00C137F6">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FDE383242A9043EB97A4FA37E2637044"/>
              </w:placeholder>
              <w:text/>
            </w:sdtPr>
            <w:sdtEndPr/>
            <w:sdtContent>
              <w:p w14:paraId="42981EE1" w14:textId="77777777" w:rsidR="00C137F6" w:rsidRDefault="00C137F6" w:rsidP="00C137F6">
                <w:pPr>
                  <w:rPr>
                    <w:rFonts w:ascii="Arial" w:hAnsi="Arial" w:cs="Arial"/>
                    <w:b/>
                    <w:sz w:val="22"/>
                    <w:szCs w:val="22"/>
                  </w:rPr>
                </w:pPr>
                <w:r w:rsidRPr="007516EB">
                  <w:rPr>
                    <w:rFonts w:ascii="Arial" w:hAnsi="Arial" w:cs="Arial"/>
                    <w:b/>
                    <w:sz w:val="22"/>
                    <w:szCs w:val="22"/>
                  </w:rPr>
                  <w:t>Non-Residential - Adult Day Health Care Program</w:t>
                </w:r>
              </w:p>
            </w:sdtContent>
          </w:sdt>
          <w:p w14:paraId="60E5740E" w14:textId="77777777" w:rsidR="00C137F6" w:rsidRPr="00C03A41" w:rsidRDefault="00C137F6" w:rsidP="00C137F6">
            <w:pPr>
              <w:rPr>
                <w:rFonts w:ascii="Arial" w:hAnsi="Arial" w:cs="Arial"/>
                <w:sz w:val="22"/>
                <w:szCs w:val="22"/>
              </w:rPr>
            </w:pPr>
          </w:p>
          <w:p w14:paraId="5DA23784" w14:textId="77777777" w:rsidR="00C137F6" w:rsidRPr="00C03A41" w:rsidRDefault="00C137F6" w:rsidP="00C137F6">
            <w:pPr>
              <w:rPr>
                <w:rFonts w:ascii="Arial" w:hAnsi="Arial" w:cs="Arial"/>
                <w:sz w:val="22"/>
                <w:szCs w:val="22"/>
              </w:rPr>
            </w:pPr>
          </w:p>
          <w:p w14:paraId="3338BB84" w14:textId="77777777" w:rsidR="00C137F6" w:rsidRDefault="00C137F6" w:rsidP="00C137F6">
            <w:pPr>
              <w:rPr>
                <w:rFonts w:ascii="Arial" w:hAnsi="Arial" w:cs="Arial"/>
                <w:b/>
                <w:sz w:val="22"/>
                <w:szCs w:val="22"/>
              </w:rPr>
            </w:pPr>
          </w:p>
          <w:p w14:paraId="5B8089C1" w14:textId="18229C5B" w:rsidR="00C137F6" w:rsidRPr="00823733" w:rsidRDefault="00C137F6" w:rsidP="00C137F6">
            <w:pPr>
              <w:rPr>
                <w:rFonts w:ascii="Arial" w:hAnsi="Arial" w:cs="Arial"/>
                <w:b/>
                <w:sz w:val="22"/>
                <w:szCs w:val="22"/>
              </w:rPr>
            </w:pPr>
          </w:p>
        </w:tc>
        <w:tc>
          <w:tcPr>
            <w:tcW w:w="4747" w:type="dxa"/>
          </w:tcPr>
          <w:p w14:paraId="2592A19B" w14:textId="77777777" w:rsidR="00C137F6" w:rsidRPr="00823733" w:rsidRDefault="00C137F6" w:rsidP="00C137F6">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EE429383C28140A6A4392DA934AC398A"/>
              </w:placeholder>
              <w:text/>
            </w:sdtPr>
            <w:sdtEndPr/>
            <w:sdtContent>
              <w:p w14:paraId="7D0A5609" w14:textId="054E9114" w:rsidR="00C137F6" w:rsidRPr="00823733" w:rsidRDefault="00C137F6" w:rsidP="00C137F6">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63E670E0" w:rsidR="007E71AA" w:rsidRPr="00823733" w:rsidRDefault="009F076D"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AF7BB6">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9F076D"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9F076D"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0A3EF7DE" w:rsidR="00A15E87" w:rsidRPr="00290F45" w:rsidRDefault="00AF7BB6" w:rsidP="00A15E87">
                <w:pPr>
                  <w:rPr>
                    <w:rFonts w:ascii="Arial" w:hAnsi="Arial" w:cs="Arial"/>
                    <w:bCs/>
                    <w:sz w:val="22"/>
                    <w:szCs w:val="22"/>
                  </w:rPr>
                </w:pPr>
                <w:r w:rsidRPr="00290F45">
                  <w:rPr>
                    <w:rFonts w:ascii="Arial" w:hAnsi="Arial" w:cs="Arial"/>
                    <w:bCs/>
                    <w:sz w:val="22"/>
                    <w:szCs w:val="22"/>
                  </w:rPr>
                  <w:t xml:space="preserve">ADHC Program that is </w:t>
                </w:r>
                <w:r w:rsidR="00921377">
                  <w:rPr>
                    <w:rFonts w:ascii="Arial" w:hAnsi="Arial" w:cs="Arial"/>
                    <w:bCs/>
                    <w:sz w:val="22"/>
                    <w:szCs w:val="22"/>
                  </w:rPr>
                  <w:t>co-</w:t>
                </w:r>
                <w:r w:rsidRPr="00290F45">
                  <w:rPr>
                    <w:rFonts w:ascii="Arial" w:hAnsi="Arial" w:cs="Arial"/>
                    <w:bCs/>
                    <w:sz w:val="22"/>
                    <w:szCs w:val="22"/>
                  </w:rPr>
                  <w:t>located with a Nursing Home</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4B055304" w14:textId="77777777" w:rsidR="00C137F6" w:rsidRPr="00823733" w:rsidRDefault="00C137F6" w:rsidP="00C137F6">
            <w:pPr>
              <w:jc w:val="center"/>
              <w:rPr>
                <w:rFonts w:ascii="Arial" w:hAnsi="Arial" w:cs="Arial"/>
                <w:i/>
                <w:color w:val="000000" w:themeColor="text1"/>
                <w:sz w:val="22"/>
                <w:szCs w:val="22"/>
                <w:lang w:val="en"/>
              </w:rPr>
            </w:pPr>
            <w:r w:rsidRPr="00C137F6">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16CCED0D"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2D606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6CCD2C17"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2D606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 xml:space="preserve">individuals </w:t>
            </w:r>
            <w:proofErr w:type="gramStart"/>
            <w:r w:rsidRPr="00AF5B38">
              <w:rPr>
                <w:rFonts w:ascii="Arial" w:hAnsi="Arial" w:cs="Arial"/>
                <w:color w:val="000000" w:themeColor="text1"/>
                <w:sz w:val="22"/>
                <w:szCs w:val="22"/>
              </w:rPr>
              <w:t>have the opportunity to</w:t>
            </w:r>
            <w:proofErr w:type="gramEnd"/>
            <w:r w:rsidRPr="00AF5B38">
              <w:rPr>
                <w:rFonts w:ascii="Arial" w:hAnsi="Arial" w:cs="Arial"/>
                <w:color w:val="000000" w:themeColor="text1"/>
                <w:sz w:val="22"/>
                <w:szCs w:val="22"/>
              </w:rPr>
              <w:t xml:space="preserve">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0B612317" w14:textId="77777777" w:rsidR="00C137F6" w:rsidRPr="00823733" w:rsidRDefault="00C137F6" w:rsidP="00C137F6">
            <w:pPr>
              <w:jc w:val="center"/>
              <w:rPr>
                <w:rFonts w:ascii="Arial" w:hAnsi="Arial" w:cs="Arial"/>
                <w:i/>
                <w:color w:val="000000" w:themeColor="text1"/>
                <w:sz w:val="22"/>
                <w:szCs w:val="22"/>
                <w:lang w:val="en"/>
              </w:rPr>
            </w:pPr>
            <w:r w:rsidRPr="00C137F6">
              <w:rPr>
                <w:rFonts w:ascii="Arial" w:hAnsi="Arial" w:cs="Arial"/>
                <w:i/>
                <w:color w:val="000000" w:themeColor="text1"/>
                <w:sz w:val="22"/>
                <w:szCs w:val="22"/>
                <w:lang w:val="en"/>
              </w:rPr>
              <w:t>42 CFR 441.301(c)(</w:t>
            </w:r>
            <w:proofErr w:type="gramStart"/>
            <w:r w:rsidRPr="00C137F6">
              <w:rPr>
                <w:rFonts w:ascii="Arial" w:hAnsi="Arial" w:cs="Arial"/>
                <w:i/>
                <w:color w:val="000000" w:themeColor="text1"/>
                <w:sz w:val="22"/>
                <w:szCs w:val="22"/>
                <w:lang w:val="en"/>
              </w:rPr>
              <w:t>4)(</w:t>
            </w:r>
            <w:proofErr w:type="gramEnd"/>
            <w:r w:rsidRPr="00C137F6">
              <w:rPr>
                <w:rFonts w:ascii="Arial" w:hAnsi="Arial" w:cs="Arial"/>
                <w:i/>
                <w:color w:val="000000" w:themeColor="text1"/>
                <w:sz w:val="22"/>
                <w:szCs w:val="22"/>
                <w:lang w:val="en"/>
              </w:rPr>
              <w:t>©(C)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775C2C7F" w:rsidR="00027CAC"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0"/>
                  <w14:checkedState w14:val="2612" w14:font="MS Gothic"/>
                  <w14:uncheckedState w14:val="2610" w14:font="MS Gothic"/>
                </w14:checkbox>
              </w:sdtPr>
              <w:sdtEndPr/>
              <w:sdtContent>
                <w:r w:rsidR="00C137F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9F076D"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9F076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9F076D"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2-22T00:00:00Z">
                <w:dateFormat w:val="M/d/yyyy"/>
                <w:lid w:val="en-US"/>
                <w:storeMappedDataAs w:val="dateTime"/>
                <w:calendar w:val="gregorian"/>
              </w:date>
            </w:sdtPr>
            <w:sdtEndPr/>
            <w:sdtContent>
              <w:p w14:paraId="18F3BACC" w14:textId="6843594C" w:rsidR="00A97C70" w:rsidRPr="00823733" w:rsidRDefault="00681692">
                <w:pPr>
                  <w:rPr>
                    <w:rFonts w:ascii="Arial" w:hAnsi="Arial" w:cs="Arial"/>
                    <w:b/>
                    <w:sz w:val="22"/>
                    <w:szCs w:val="22"/>
                  </w:rPr>
                </w:pPr>
                <w:r>
                  <w:rPr>
                    <w:rFonts w:ascii="Arial" w:hAnsi="Arial" w:cs="Arial"/>
                    <w:b/>
                    <w:sz w:val="22"/>
                    <w:szCs w:val="22"/>
                  </w:rPr>
                  <w:t>2</w:t>
                </w:r>
                <w:r w:rsidR="005878D9">
                  <w:rPr>
                    <w:rFonts w:ascii="Arial" w:hAnsi="Arial" w:cs="Arial"/>
                    <w:b/>
                    <w:sz w:val="22"/>
                    <w:szCs w:val="22"/>
                  </w:rPr>
                  <w:t>/22/2022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4DE81570" w14:textId="174EB165" w:rsidR="00363E20" w:rsidRDefault="00363E20" w:rsidP="00363E20">
            <w:pPr>
              <w:rPr>
                <w:rFonts w:ascii="Arial" w:hAnsi="Arial" w:cs="Arial"/>
                <w:sz w:val="22"/>
                <w:szCs w:val="22"/>
              </w:rPr>
            </w:pPr>
            <w:r w:rsidRPr="00363E20">
              <w:rPr>
                <w:rFonts w:ascii="Arial" w:hAnsi="Arial" w:cs="Arial"/>
                <w:sz w:val="22"/>
                <w:szCs w:val="22"/>
              </w:rPr>
              <w:t>Maria Regina Residence</w:t>
            </w:r>
            <w:r w:rsidR="007531A8">
              <w:rPr>
                <w:rFonts w:ascii="Arial" w:hAnsi="Arial" w:cs="Arial"/>
                <w:sz w:val="22"/>
                <w:szCs w:val="22"/>
              </w:rPr>
              <w:t>, Inc.</w:t>
            </w:r>
            <w:r w:rsidRPr="00363E20">
              <w:rPr>
                <w:rFonts w:ascii="Arial" w:hAnsi="Arial" w:cs="Arial"/>
                <w:sz w:val="22"/>
                <w:szCs w:val="22"/>
              </w:rPr>
              <w:t xml:space="preserve"> A</w:t>
            </w:r>
            <w:r w:rsidR="00FC1842">
              <w:rPr>
                <w:rFonts w:ascii="Arial" w:hAnsi="Arial" w:cs="Arial"/>
                <w:sz w:val="22"/>
                <w:szCs w:val="22"/>
              </w:rPr>
              <w:t>DH</w:t>
            </w:r>
            <w:r w:rsidRPr="00363E20">
              <w:rPr>
                <w:rFonts w:ascii="Arial" w:hAnsi="Arial" w:cs="Arial"/>
                <w:sz w:val="22"/>
                <w:szCs w:val="22"/>
              </w:rPr>
              <w:t xml:space="preserve">C is in building 1 of 1725 Brentwood Road, in Brentwood, NY. This program is a non-residential, medical model Adult Day Health Care Program setting, with an overall site capacity of 33 registrants per shift to be served. The program is located on a 212-acre park-like campus with six buildings all owned by the </w:t>
            </w:r>
            <w:proofErr w:type="gramStart"/>
            <w:r w:rsidRPr="00363E20">
              <w:rPr>
                <w:rFonts w:ascii="Arial" w:hAnsi="Arial" w:cs="Arial"/>
                <w:sz w:val="22"/>
                <w:szCs w:val="22"/>
              </w:rPr>
              <w:t>Sisters</w:t>
            </w:r>
            <w:proofErr w:type="gramEnd"/>
            <w:r w:rsidRPr="00363E20">
              <w:rPr>
                <w:rFonts w:ascii="Arial" w:hAnsi="Arial" w:cs="Arial"/>
                <w:sz w:val="22"/>
                <w:szCs w:val="22"/>
              </w:rPr>
              <w:t xml:space="preserve"> of Saint Joseph.  On the campus there are academic settings, municipal buildings, and places of worship. The surrounding campus area is residential property; with a bus stop located on the Northwest entrance. The railroad stop is five blocks away and is surrounded by many businesses, stores, and restaurants and within three blocks is the public library and Post Office. Registrants have access to the Community Garden and Farm, 40 acres of Woodlands, Native Grassland Meadows, Butterfly Gardens, a walking meditation labyrinth, and two organic farm stands.  They also have access to the chapel, the garden courtyard, the gift shop, and the front outdoor benches.  The program often utilizes the spacious garden courtyard for activities, barbeques, exercise, and down time.  </w:t>
            </w:r>
          </w:p>
          <w:p w14:paraId="3C97B44F" w14:textId="77777777" w:rsidR="00363E20" w:rsidRPr="00363E20" w:rsidRDefault="00363E20" w:rsidP="00363E20">
            <w:pPr>
              <w:rPr>
                <w:rFonts w:ascii="Arial" w:hAnsi="Arial" w:cs="Arial"/>
                <w:sz w:val="22"/>
                <w:szCs w:val="22"/>
              </w:rPr>
            </w:pPr>
          </w:p>
          <w:p w14:paraId="5B8B4420" w14:textId="50BADC61" w:rsidR="00363E20" w:rsidRDefault="00363E20" w:rsidP="00363E20">
            <w:pPr>
              <w:rPr>
                <w:rFonts w:ascii="Arial" w:hAnsi="Arial" w:cs="Arial"/>
                <w:sz w:val="22"/>
                <w:szCs w:val="22"/>
              </w:rPr>
            </w:pPr>
            <w:r w:rsidRPr="00363E20">
              <w:rPr>
                <w:rFonts w:ascii="Arial" w:hAnsi="Arial" w:cs="Arial"/>
                <w:sz w:val="22"/>
                <w:szCs w:val="22"/>
              </w:rPr>
              <w:t xml:space="preserve">Registrants enter the building and use the elevator to go down to the basement, where the program is located. The medical room, bathrooms, and community board are located to the left of the main program room and the admin’s office, director’s office, social worker’s office, and conference room is located at the hall opposite the main program room. There is a lounge chair in the hall if a registrant would like time alone. Registrants also have access to the conference room should they choose to eat alone, use the phone, or receive visitors. The main program room is approximately 3500 square feet with loosely defined areas. There is a parlor with lounge chairs where registrants can relax or watch TV.  The activity area, where registrants can participate in group or individual activities.  The dining area and a small kitchen area has a refrigerator, toaster, and microwave. All snacks and light fare are kept in the kitchen area which is always available for registrants. There are three closets and a cubby area in the main program room. There is a staff work area with phone, computer, and desks. Directly outside the program room is a small group area which looks out onto a small, enclosed garden; a sunny, cozy spot consisting of three tables with seating, shelving with games/puzzles, and a magazine rack.  </w:t>
            </w:r>
          </w:p>
          <w:p w14:paraId="2BA56482" w14:textId="77777777" w:rsidR="00363E20" w:rsidRPr="00363E20" w:rsidRDefault="00363E20" w:rsidP="00363E20">
            <w:pPr>
              <w:rPr>
                <w:rFonts w:ascii="Arial" w:hAnsi="Arial" w:cs="Arial"/>
                <w:sz w:val="22"/>
                <w:szCs w:val="22"/>
              </w:rPr>
            </w:pPr>
          </w:p>
          <w:p w14:paraId="08C162AF" w14:textId="41AE31D3" w:rsidR="00363E20" w:rsidRDefault="00363E20" w:rsidP="00363E20">
            <w:pPr>
              <w:rPr>
                <w:rFonts w:ascii="Arial" w:hAnsi="Arial" w:cs="Arial"/>
                <w:sz w:val="22"/>
                <w:szCs w:val="22"/>
              </w:rPr>
            </w:pPr>
            <w:r w:rsidRPr="00363E20">
              <w:rPr>
                <w:rFonts w:ascii="Arial" w:hAnsi="Arial" w:cs="Arial"/>
                <w:sz w:val="22"/>
                <w:szCs w:val="22"/>
              </w:rPr>
              <w:t>The services being provided to registrants are in a home environment where registrants have free access to the community. The bus and train schedules are posted publicly by the Community Integration Board. The staff does not restrict individuals from accessing community services or activities. They will assist the registrants with any transportation or scheduling needs. The program also has lists of events and community resource handouts for additional needs and services. The program routinely scheduled community activities and outings per the registrants’ desires and has community groups and entertainers come to the program for integration.</w:t>
            </w:r>
          </w:p>
          <w:p w14:paraId="52BA50CE" w14:textId="77777777" w:rsidR="00363E20" w:rsidRPr="00363E20" w:rsidRDefault="00363E20" w:rsidP="00363E20">
            <w:pPr>
              <w:rPr>
                <w:rFonts w:ascii="Arial" w:hAnsi="Arial" w:cs="Arial"/>
                <w:sz w:val="22"/>
                <w:szCs w:val="22"/>
              </w:rPr>
            </w:pPr>
          </w:p>
          <w:p w14:paraId="7DF38BFE" w14:textId="6A9C122F" w:rsidR="00363E20" w:rsidRDefault="00363E20" w:rsidP="00363E20">
            <w:pPr>
              <w:rPr>
                <w:rFonts w:ascii="Arial" w:hAnsi="Arial" w:cs="Arial"/>
                <w:sz w:val="22"/>
                <w:szCs w:val="22"/>
              </w:rPr>
            </w:pPr>
            <w:r w:rsidRPr="00363E20">
              <w:rPr>
                <w:rFonts w:ascii="Arial" w:hAnsi="Arial" w:cs="Arial"/>
                <w:sz w:val="22"/>
                <w:szCs w:val="22"/>
              </w:rPr>
              <w:t>The program is selected by the individual. The program’s Admission process includes a tour as well as reviewing services offered by this program and alternative services in the area offered by alternative options. Handouts to registrants and postings in the program have alternative options for service and is included in their care plans. Social Work will assist those who want to made changes to services received. The registrant is free to request changes in their care plan at any time through staff.</w:t>
            </w:r>
          </w:p>
          <w:p w14:paraId="007272E3" w14:textId="77777777" w:rsidR="00363E20" w:rsidRPr="00363E20" w:rsidRDefault="00363E20" w:rsidP="00363E20">
            <w:pPr>
              <w:rPr>
                <w:rFonts w:ascii="Arial" w:hAnsi="Arial" w:cs="Arial"/>
                <w:sz w:val="22"/>
                <w:szCs w:val="22"/>
              </w:rPr>
            </w:pPr>
          </w:p>
          <w:p w14:paraId="034E86DD" w14:textId="5C1F3FF9" w:rsidR="00363E20" w:rsidRDefault="00363E20" w:rsidP="00363E20">
            <w:pPr>
              <w:rPr>
                <w:rFonts w:ascii="Arial" w:hAnsi="Arial" w:cs="Arial"/>
                <w:sz w:val="22"/>
                <w:szCs w:val="22"/>
              </w:rPr>
            </w:pPr>
            <w:r w:rsidRPr="00363E20">
              <w:rPr>
                <w:rFonts w:ascii="Arial" w:hAnsi="Arial" w:cs="Arial"/>
                <w:sz w:val="22"/>
                <w:szCs w:val="22"/>
              </w:rPr>
              <w:t>The program policies reflect person centered care planning and input from the registrants focusing on their rights of choice, autonomy, privacy, and community integration. The program allows visitors at any time during program hours. Registrants are provided with privacy for visitation, phone calls, meals, medical treatments/procedures, and any other time at request. There is no restriction or requirement for registrants to work while in the program.</w:t>
            </w:r>
          </w:p>
          <w:p w14:paraId="15975B73" w14:textId="77777777" w:rsidR="00363E20" w:rsidRPr="00363E20" w:rsidRDefault="00363E20" w:rsidP="00363E20">
            <w:pPr>
              <w:rPr>
                <w:rFonts w:ascii="Arial" w:hAnsi="Arial" w:cs="Arial"/>
                <w:sz w:val="22"/>
                <w:szCs w:val="22"/>
              </w:rPr>
            </w:pPr>
          </w:p>
          <w:p w14:paraId="76987BDD" w14:textId="1283317A" w:rsidR="00363E20" w:rsidRDefault="00363E20" w:rsidP="00363E20">
            <w:pPr>
              <w:rPr>
                <w:rFonts w:ascii="Arial" w:hAnsi="Arial" w:cs="Arial"/>
                <w:sz w:val="22"/>
                <w:szCs w:val="22"/>
              </w:rPr>
            </w:pPr>
            <w:r w:rsidRPr="00363E20">
              <w:rPr>
                <w:rFonts w:ascii="Arial" w:hAnsi="Arial" w:cs="Arial"/>
                <w:sz w:val="22"/>
                <w:szCs w:val="22"/>
              </w:rPr>
              <w:t xml:space="preserve">Care plans are person centered and specific. During admission and ongoing treatment care plans are updated with preferences and experience of the individual including their desires for community integration. With the input from the registrants the program then tailors the activity monthly calendar to the group’s desires, age, skills, abilities, and goals and any adaptations needed for participation. Registrants are always given a choice while in program including participation in activities, food choices, breaks, and voicing alternatives to scheduled activities. There is always food available at the program and alternatives to the main meal option. </w:t>
            </w:r>
          </w:p>
          <w:p w14:paraId="4E0DDE73" w14:textId="77777777" w:rsidR="00363E20" w:rsidRPr="00363E20" w:rsidRDefault="00363E20" w:rsidP="00363E20">
            <w:pPr>
              <w:rPr>
                <w:rFonts w:ascii="Arial" w:hAnsi="Arial" w:cs="Arial"/>
                <w:sz w:val="22"/>
                <w:szCs w:val="22"/>
              </w:rPr>
            </w:pPr>
          </w:p>
          <w:p w14:paraId="52D4B43D" w14:textId="77777777" w:rsidR="00363E20" w:rsidRPr="00363E20" w:rsidRDefault="00363E20" w:rsidP="00363E20">
            <w:pPr>
              <w:rPr>
                <w:rFonts w:ascii="Arial" w:hAnsi="Arial" w:cs="Arial"/>
                <w:sz w:val="22"/>
                <w:szCs w:val="22"/>
              </w:rPr>
            </w:pPr>
            <w:r w:rsidRPr="00363E20">
              <w:rPr>
                <w:rFonts w:ascii="Arial" w:hAnsi="Arial" w:cs="Arial"/>
                <w:sz w:val="22"/>
                <w:szCs w:val="22"/>
              </w:rPr>
              <w:t>The program allows for registrants to choose which staff will provide them care. All staff and registrants are educated and trained on those receiving services. Registrants are provided with their rights and how to make changes in their care plan, which can be requested at any time. These policies include the person’s right to be treated with dignity and respect, health and personal privacy and freedom from coercion and restraint. The program has quality improvement measures in place to regularly review and amend policy and procedure based on effectiveness.</w:t>
            </w:r>
          </w:p>
          <w:p w14:paraId="66260A7C" w14:textId="77777777" w:rsidR="00490F1C" w:rsidRPr="00823733" w:rsidRDefault="00490F1C" w:rsidP="004A1711">
            <w:pPr>
              <w:rPr>
                <w:rFonts w:ascii="Arial" w:hAnsi="Arial" w:cs="Arial"/>
                <w:sz w:val="22"/>
                <w:szCs w:val="22"/>
              </w:rPr>
            </w:pP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490F1C">
        <w:trPr>
          <w:trHeight w:val="6992"/>
        </w:trPr>
        <w:tc>
          <w:tcPr>
            <w:tcW w:w="10070" w:type="dxa"/>
          </w:tcPr>
          <w:p w14:paraId="708B3240" w14:textId="6887A8A7" w:rsidR="00490F1C" w:rsidRDefault="00490F1C">
            <w:pPr>
              <w:rPr>
                <w:rFonts w:ascii="Arial" w:hAnsi="Arial" w:cs="Arial"/>
                <w:b/>
                <w:sz w:val="22"/>
                <w:szCs w:val="22"/>
              </w:rPr>
            </w:pPr>
            <w:r>
              <w:rPr>
                <w:rFonts w:ascii="Arial" w:hAnsi="Arial" w:cs="Arial"/>
                <w:b/>
                <w:sz w:val="22"/>
                <w:szCs w:val="22"/>
              </w:rPr>
              <w:lastRenderedPageBreak/>
              <w:t>Individual Interviews</w:t>
            </w:r>
          </w:p>
          <w:p w14:paraId="2713AC4E" w14:textId="15BD702F" w:rsidR="00490F1C" w:rsidRPr="00E83DE2" w:rsidRDefault="007827BD">
            <w:pPr>
              <w:rPr>
                <w:rFonts w:ascii="Arial" w:hAnsi="Arial" w:cs="Arial"/>
                <w:b/>
                <w:sz w:val="22"/>
                <w:szCs w:val="22"/>
              </w:rPr>
            </w:pPr>
            <w:r>
              <w:rPr>
                <w:rFonts w:ascii="Arial" w:hAnsi="Arial" w:cs="Arial"/>
                <w:b/>
                <w:sz w:val="22"/>
                <w:szCs w:val="22"/>
              </w:rPr>
              <w:t>Registrant</w:t>
            </w:r>
          </w:p>
          <w:p w14:paraId="1E948D48" w14:textId="02D5E34A" w:rsidR="00490F1C" w:rsidRDefault="00490F1C" w:rsidP="00490F1C">
            <w:pPr>
              <w:rPr>
                <w:rFonts w:ascii="Arial" w:hAnsi="Arial" w:cs="Arial"/>
                <w:sz w:val="22"/>
                <w:szCs w:val="22"/>
              </w:rPr>
            </w:pPr>
          </w:p>
          <w:p w14:paraId="0BE20BAA" w14:textId="46B7A8CE" w:rsidR="001F4F3B" w:rsidRDefault="001F4F3B" w:rsidP="001F4F3B">
            <w:pPr>
              <w:rPr>
                <w:rFonts w:ascii="Arial" w:hAnsi="Arial" w:cs="Arial"/>
                <w:sz w:val="22"/>
                <w:szCs w:val="22"/>
              </w:rPr>
            </w:pPr>
            <w:r w:rsidRPr="001F4F3B">
              <w:rPr>
                <w:rFonts w:ascii="Arial" w:hAnsi="Arial" w:cs="Arial"/>
                <w:sz w:val="22"/>
                <w:szCs w:val="22"/>
              </w:rPr>
              <w:t xml:space="preserve">I have been in this program 4 or 5 years, I forget exactly. My sister told me about this program where I would be able to get out more and socialize. We came for a tour and the program director told me about all the activities and what they could do here. I was so excited and it’s so close to my home, so I picked it. I like to eat meals here with the others; I don’t ever eat alone in the program. I really like to be around all the other registrants. I have made many friends in the program and the nice part is we all have issues, and we can help each other. I like helping others. I sometimes eat too slow or too fast and I have acid reflux.  The staff are so helpful to me with medications and scheduling around meals. It’s a lot better. If I need to change me mealtimes, they will make sure it happens. There are snacks always available. They will let me use one of the offices. If I need to make appointments during the program, they let me use one of the offices so other registrants don’t overhear. I don’t really have visitors during the program because there are people and good activities to do. My sister does come in for the care plan meetings. The staff are very good about scheduling them so she can make it. </w:t>
            </w:r>
          </w:p>
          <w:p w14:paraId="0ED3C7F2" w14:textId="77777777" w:rsidR="001F4F3B" w:rsidRPr="001F4F3B" w:rsidRDefault="001F4F3B" w:rsidP="001F4F3B">
            <w:pPr>
              <w:rPr>
                <w:rFonts w:ascii="Arial" w:hAnsi="Arial" w:cs="Arial"/>
                <w:sz w:val="22"/>
                <w:szCs w:val="22"/>
              </w:rPr>
            </w:pPr>
          </w:p>
          <w:p w14:paraId="79E62ABB" w14:textId="7018EAF2" w:rsidR="001F4F3B" w:rsidRDefault="001F4F3B" w:rsidP="001F4F3B">
            <w:pPr>
              <w:rPr>
                <w:rFonts w:ascii="Arial" w:hAnsi="Arial" w:cs="Arial"/>
                <w:sz w:val="22"/>
                <w:szCs w:val="22"/>
              </w:rPr>
            </w:pPr>
            <w:r w:rsidRPr="001F4F3B">
              <w:rPr>
                <w:rFonts w:ascii="Arial" w:hAnsi="Arial" w:cs="Arial"/>
                <w:sz w:val="22"/>
                <w:szCs w:val="22"/>
              </w:rPr>
              <w:t xml:space="preserve">There are so many activities here. The program is very good; it keeps me occupied and my brain functioning right. I participate in like all of them. I do the volleyball games, art therapy, exercise, the education groups, and sometimes the current events group. I don’t always understand the current events one. I can’t really follow all the things going on all over, so I color during it. I love to color. I have a choice when they start the activity but if I get bored, I can do puzzles or just hang out with other registrants instead. I haven’t done any of the outside community events yet, I really like being at the program. Sometimes I go to the gift shop in the building. I like going there. I can sometimes have doctor appointments scheduled during program hours. Staff will help arrange my transportation so I can come directly from the appointment to the program. </w:t>
            </w:r>
          </w:p>
          <w:p w14:paraId="06FA2DB2" w14:textId="77777777" w:rsidR="001F4F3B" w:rsidRPr="001F4F3B" w:rsidRDefault="001F4F3B" w:rsidP="001F4F3B">
            <w:pPr>
              <w:rPr>
                <w:rFonts w:ascii="Arial" w:hAnsi="Arial" w:cs="Arial"/>
                <w:sz w:val="22"/>
                <w:szCs w:val="22"/>
              </w:rPr>
            </w:pPr>
          </w:p>
          <w:p w14:paraId="0E024E0F" w14:textId="67E38488" w:rsidR="001F4F3B" w:rsidRDefault="001F4F3B" w:rsidP="001F4F3B">
            <w:pPr>
              <w:rPr>
                <w:rFonts w:ascii="Arial" w:hAnsi="Arial" w:cs="Arial"/>
                <w:sz w:val="22"/>
                <w:szCs w:val="22"/>
              </w:rPr>
            </w:pPr>
            <w:r w:rsidRPr="001F4F3B">
              <w:rPr>
                <w:rFonts w:ascii="Arial" w:hAnsi="Arial" w:cs="Arial"/>
                <w:sz w:val="22"/>
                <w:szCs w:val="22"/>
              </w:rPr>
              <w:t xml:space="preserve">Staff will help me to the bathroom. A long time ago I used to get therapy here. They were helping me walk better using a walker because my arthritis is </w:t>
            </w:r>
            <w:proofErr w:type="gramStart"/>
            <w:r w:rsidRPr="001F4F3B">
              <w:rPr>
                <w:rFonts w:ascii="Arial" w:hAnsi="Arial" w:cs="Arial"/>
                <w:sz w:val="22"/>
                <w:szCs w:val="22"/>
              </w:rPr>
              <w:t>really bad</w:t>
            </w:r>
            <w:proofErr w:type="gramEnd"/>
            <w:r w:rsidRPr="001F4F3B">
              <w:rPr>
                <w:rFonts w:ascii="Arial" w:hAnsi="Arial" w:cs="Arial"/>
                <w:sz w:val="22"/>
                <w:szCs w:val="22"/>
              </w:rPr>
              <w:t xml:space="preserve">. Staff will give me medications for my headaches that really helps. They monitor my blood pressure because sometimes it’s high, sometimes it’s low but they make sure everything is good. I have some anxiety issues and the staff always are there for me. They work with me and remind me how to breath to calm myself down. They always make me feel better. They set up my transportation for appointments and make sure I get there on time. It’s a </w:t>
            </w:r>
            <w:proofErr w:type="gramStart"/>
            <w:r w:rsidRPr="001F4F3B">
              <w:rPr>
                <w:rFonts w:ascii="Arial" w:hAnsi="Arial" w:cs="Arial"/>
                <w:sz w:val="22"/>
                <w:szCs w:val="22"/>
              </w:rPr>
              <w:t>really good</w:t>
            </w:r>
            <w:proofErr w:type="gramEnd"/>
            <w:r w:rsidRPr="001F4F3B">
              <w:rPr>
                <w:rFonts w:ascii="Arial" w:hAnsi="Arial" w:cs="Arial"/>
                <w:sz w:val="22"/>
                <w:szCs w:val="22"/>
              </w:rPr>
              <w:t xml:space="preserve"> situation to be here almost every day. Staff help everyone; they are so good to us and are very considerate. I can go to the aids, social worker, nurses, or director. I’ve never had any problems. Staff always listen to me; they are so good.</w:t>
            </w:r>
          </w:p>
          <w:p w14:paraId="1E60513A" w14:textId="77777777" w:rsidR="001F4F3B" w:rsidRPr="001F4F3B" w:rsidRDefault="001F4F3B" w:rsidP="001F4F3B">
            <w:pPr>
              <w:rPr>
                <w:rFonts w:ascii="Arial" w:hAnsi="Arial" w:cs="Arial"/>
                <w:sz w:val="22"/>
                <w:szCs w:val="22"/>
              </w:rPr>
            </w:pPr>
          </w:p>
          <w:p w14:paraId="1BE1D907" w14:textId="07050D7F" w:rsidR="004A1711" w:rsidRDefault="001F4F3B" w:rsidP="00490F1C">
            <w:pPr>
              <w:rPr>
                <w:rFonts w:ascii="Arial" w:hAnsi="Arial" w:cs="Arial"/>
                <w:sz w:val="22"/>
                <w:szCs w:val="22"/>
              </w:rPr>
            </w:pPr>
            <w:r w:rsidRPr="001F4F3B">
              <w:rPr>
                <w:rFonts w:ascii="Arial" w:hAnsi="Arial" w:cs="Arial"/>
                <w:sz w:val="22"/>
                <w:szCs w:val="22"/>
              </w:rPr>
              <w:t xml:space="preserve">I store my jacket on the back of my wheelchair. I only use the wheelchair from the bus to the program. Then I carry my purse on my walker. I always bring my purse and jacket with me and have my entire life. From where I am from you don’t just leave those things out of sight unless you’re at home. I know they do have closets and cubbies we can use. I never bring anything I would need to lock up to the program. You keep that stuff at home. We can talk to anyone when necessary. Like if we wanted or something. I talk to everyone. It’s </w:t>
            </w:r>
            <w:proofErr w:type="gramStart"/>
            <w:r w:rsidRPr="001F4F3B">
              <w:rPr>
                <w:rFonts w:ascii="Arial" w:hAnsi="Arial" w:cs="Arial"/>
                <w:sz w:val="22"/>
                <w:szCs w:val="22"/>
              </w:rPr>
              <w:t>really nice</w:t>
            </w:r>
            <w:proofErr w:type="gramEnd"/>
            <w:r w:rsidRPr="001F4F3B">
              <w:rPr>
                <w:rFonts w:ascii="Arial" w:hAnsi="Arial" w:cs="Arial"/>
                <w:sz w:val="22"/>
                <w:szCs w:val="22"/>
              </w:rPr>
              <w:t xml:space="preserve"> to be here with everyone. I do walk around. I think I can go everywhere. I usually have staff with me. I haven’t been using the walker as much because I wasn’t going anywhere when everything was closed. I don’t want to fall. They are helping me get better again with it and I want them to be with me. I don’t want to fall. They have been helping me get my confidence back with it.</w:t>
            </w:r>
          </w:p>
          <w:p w14:paraId="0DD9A364" w14:textId="04941F0A" w:rsidR="00490F1C" w:rsidRDefault="00490F1C" w:rsidP="00490F1C">
            <w:pPr>
              <w:rPr>
                <w:rFonts w:ascii="Arial" w:hAnsi="Arial" w:cs="Arial"/>
                <w:b/>
                <w:sz w:val="22"/>
                <w:szCs w:val="22"/>
              </w:rPr>
            </w:pPr>
          </w:p>
          <w:p w14:paraId="715DE275" w14:textId="6CF6C87A" w:rsidR="00490F1C" w:rsidRPr="00BC6EFD" w:rsidRDefault="00490F1C" w:rsidP="00490F1C">
            <w:pPr>
              <w:rPr>
                <w:rFonts w:ascii="Arial" w:hAnsi="Arial" w:cs="Arial"/>
                <w:b/>
                <w:bCs/>
                <w:sz w:val="22"/>
                <w:szCs w:val="22"/>
              </w:rPr>
            </w:pPr>
          </w:p>
          <w:p w14:paraId="5F7E01E4" w14:textId="7F69FBCC" w:rsidR="007827BD" w:rsidRPr="009F076D" w:rsidRDefault="007827BD" w:rsidP="00490F1C">
            <w:pPr>
              <w:rPr>
                <w:rFonts w:ascii="Arial" w:hAnsi="Arial" w:cs="Arial"/>
                <w:b/>
                <w:bCs/>
                <w:sz w:val="22"/>
                <w:szCs w:val="22"/>
              </w:rPr>
            </w:pPr>
            <w:r w:rsidRPr="009F076D">
              <w:rPr>
                <w:rFonts w:ascii="Arial" w:hAnsi="Arial" w:cs="Arial"/>
                <w:b/>
                <w:bCs/>
                <w:sz w:val="22"/>
                <w:szCs w:val="22"/>
              </w:rPr>
              <w:t>Employee Interview</w:t>
            </w:r>
          </w:p>
          <w:p w14:paraId="6F310EE9" w14:textId="77777777" w:rsidR="006209D7" w:rsidRPr="006209D7" w:rsidRDefault="006209D7" w:rsidP="006209D7">
            <w:pPr>
              <w:rPr>
                <w:rFonts w:ascii="Arial" w:hAnsi="Arial" w:cs="Arial"/>
                <w:color w:val="FF0000"/>
                <w:sz w:val="22"/>
                <w:szCs w:val="22"/>
              </w:rPr>
            </w:pPr>
            <w:r w:rsidRPr="006209D7">
              <w:rPr>
                <w:rFonts w:ascii="Arial" w:hAnsi="Arial" w:cs="Arial"/>
                <w:color w:val="FF0000"/>
                <w:sz w:val="22"/>
                <w:szCs w:val="22"/>
              </w:rPr>
              <w:t xml:space="preserve">Who choses this program for the registrants? </w:t>
            </w:r>
          </w:p>
          <w:p w14:paraId="481604F8" w14:textId="77777777" w:rsidR="006209D7" w:rsidRPr="006209D7" w:rsidRDefault="006209D7" w:rsidP="006209D7">
            <w:pPr>
              <w:rPr>
                <w:rFonts w:ascii="Arial" w:hAnsi="Arial" w:cs="Arial"/>
                <w:sz w:val="22"/>
                <w:szCs w:val="22"/>
              </w:rPr>
            </w:pPr>
            <w:r w:rsidRPr="006209D7">
              <w:rPr>
                <w:rFonts w:ascii="Arial" w:hAnsi="Arial" w:cs="Arial"/>
                <w:sz w:val="22"/>
                <w:szCs w:val="22"/>
              </w:rPr>
              <w:lastRenderedPageBreak/>
              <w:t>The registrants choose this program for themselves. We get referrals from the community or caregivers. We reach out to the candidate and/or representative and schedule a tour and go over what services the program offers.</w:t>
            </w:r>
          </w:p>
          <w:p w14:paraId="3DC8EBFB" w14:textId="77777777" w:rsidR="006209D7" w:rsidRPr="006209D7" w:rsidRDefault="006209D7" w:rsidP="006209D7">
            <w:pPr>
              <w:rPr>
                <w:rFonts w:ascii="Arial" w:hAnsi="Arial" w:cs="Arial"/>
                <w:sz w:val="22"/>
                <w:szCs w:val="22"/>
              </w:rPr>
            </w:pPr>
          </w:p>
          <w:p w14:paraId="6011D6C5" w14:textId="77777777" w:rsidR="006209D7" w:rsidRPr="006209D7" w:rsidRDefault="006209D7" w:rsidP="006209D7">
            <w:pPr>
              <w:rPr>
                <w:rFonts w:ascii="Arial" w:hAnsi="Arial" w:cs="Arial"/>
                <w:color w:val="FF0000"/>
                <w:sz w:val="22"/>
                <w:szCs w:val="22"/>
              </w:rPr>
            </w:pPr>
            <w:r w:rsidRPr="006209D7">
              <w:rPr>
                <w:rFonts w:ascii="Arial" w:hAnsi="Arial" w:cs="Arial"/>
                <w:color w:val="FF0000"/>
                <w:sz w:val="22"/>
                <w:szCs w:val="22"/>
              </w:rPr>
              <w:t>Tell me about the activities available here? (How often?)</w:t>
            </w:r>
          </w:p>
          <w:p w14:paraId="2769348F" w14:textId="77777777" w:rsidR="006209D7" w:rsidRPr="006209D7" w:rsidRDefault="006209D7" w:rsidP="006209D7">
            <w:pPr>
              <w:rPr>
                <w:rFonts w:ascii="Arial" w:hAnsi="Arial" w:cs="Arial"/>
                <w:sz w:val="22"/>
                <w:szCs w:val="22"/>
              </w:rPr>
            </w:pPr>
            <w:r w:rsidRPr="006209D7">
              <w:rPr>
                <w:rFonts w:ascii="Arial" w:hAnsi="Arial" w:cs="Arial"/>
                <w:sz w:val="22"/>
                <w:szCs w:val="22"/>
              </w:rPr>
              <w:t>We have scheduled weekly entertainers that come into the program. Music and drum circle groups weekly. We have outside Yoga instructors come in a couple times a week. We also have an art therapist come every Tuesday and we hang up the art in the building. Our recreation therapist customizes the activities and offers bingo and other games, volleyball and other exercise, cultural, and small and individual groups activities.</w:t>
            </w:r>
          </w:p>
          <w:p w14:paraId="75A83BBE" w14:textId="77777777" w:rsidR="006209D7" w:rsidRPr="006209D7" w:rsidRDefault="006209D7" w:rsidP="006209D7">
            <w:pPr>
              <w:rPr>
                <w:rFonts w:ascii="Arial" w:hAnsi="Arial" w:cs="Arial"/>
                <w:sz w:val="22"/>
                <w:szCs w:val="22"/>
              </w:rPr>
            </w:pPr>
          </w:p>
          <w:p w14:paraId="5208DD49" w14:textId="77777777" w:rsidR="006209D7" w:rsidRPr="006209D7" w:rsidRDefault="006209D7" w:rsidP="009F076D">
            <w:pPr>
              <w:rPr>
                <w:rFonts w:ascii="Arial" w:hAnsi="Arial" w:cs="Arial"/>
                <w:color w:val="FF0000"/>
                <w:sz w:val="22"/>
                <w:szCs w:val="22"/>
              </w:rPr>
            </w:pPr>
            <w:r w:rsidRPr="006209D7">
              <w:rPr>
                <w:rFonts w:ascii="Arial" w:hAnsi="Arial" w:cs="Arial"/>
                <w:color w:val="FF0000"/>
                <w:sz w:val="22"/>
                <w:szCs w:val="22"/>
              </w:rPr>
              <w:t>Are registrants able to get out into the community to do activities and access their service providers when they want to?</w:t>
            </w:r>
          </w:p>
          <w:p w14:paraId="391E1DB3" w14:textId="77777777" w:rsidR="006209D7" w:rsidRPr="006209D7" w:rsidRDefault="006209D7" w:rsidP="006209D7">
            <w:pPr>
              <w:rPr>
                <w:rFonts w:ascii="Arial" w:hAnsi="Arial" w:cs="Arial"/>
                <w:sz w:val="22"/>
                <w:szCs w:val="22"/>
              </w:rPr>
            </w:pPr>
            <w:r w:rsidRPr="006209D7">
              <w:rPr>
                <w:rFonts w:ascii="Arial" w:hAnsi="Arial" w:cs="Arial"/>
                <w:sz w:val="22"/>
                <w:szCs w:val="22"/>
              </w:rPr>
              <w:t>We don’t have any restrictions on registrants’ access to the community or on use of services outside the program. We encourage and offer reminders that they can go out during program all the time. We have lots of community resources come into the program to encourage integration as well. Food Harvest has come into the program to teach about local resources and services available, the police department educated on identity theft, the BOCES program comes in to perform volunteer and beautician services, local children’s group choirs, and dance recital have been performed. We assist registrants with transportation needs out in the community for alternative services or personal errands.</w:t>
            </w:r>
          </w:p>
          <w:p w14:paraId="1255C106" w14:textId="77777777" w:rsidR="006209D7" w:rsidRPr="006209D7" w:rsidRDefault="006209D7" w:rsidP="006209D7">
            <w:pPr>
              <w:rPr>
                <w:rFonts w:ascii="Arial" w:hAnsi="Arial" w:cs="Arial"/>
                <w:sz w:val="22"/>
                <w:szCs w:val="22"/>
              </w:rPr>
            </w:pPr>
          </w:p>
          <w:p w14:paraId="7EDAB860" w14:textId="77777777" w:rsidR="006209D7" w:rsidRPr="006209D7" w:rsidRDefault="006209D7" w:rsidP="006209D7">
            <w:pPr>
              <w:rPr>
                <w:rFonts w:ascii="Arial" w:hAnsi="Arial" w:cs="Arial"/>
                <w:color w:val="FF0000"/>
                <w:sz w:val="22"/>
                <w:szCs w:val="22"/>
              </w:rPr>
            </w:pPr>
            <w:r w:rsidRPr="006209D7">
              <w:rPr>
                <w:rFonts w:ascii="Arial" w:hAnsi="Arial" w:cs="Arial"/>
                <w:color w:val="FF0000"/>
                <w:sz w:val="22"/>
                <w:szCs w:val="22"/>
              </w:rPr>
              <w:t>How do staff assist registrants? (Bathing, grooming, feeding, appointments, meds, etc.)</w:t>
            </w:r>
          </w:p>
          <w:p w14:paraId="27E039BB" w14:textId="77777777" w:rsidR="006209D7" w:rsidRPr="006209D7" w:rsidRDefault="006209D7" w:rsidP="006209D7">
            <w:pPr>
              <w:rPr>
                <w:rFonts w:ascii="Arial" w:hAnsi="Arial" w:cs="Arial"/>
                <w:sz w:val="22"/>
                <w:szCs w:val="22"/>
              </w:rPr>
            </w:pPr>
            <w:r w:rsidRPr="006209D7">
              <w:rPr>
                <w:rFonts w:ascii="Arial" w:hAnsi="Arial" w:cs="Arial"/>
                <w:sz w:val="22"/>
                <w:szCs w:val="22"/>
              </w:rPr>
              <w:t>We provide social worker supports for better integration of care such as referrals for food and meal delivery and connecting with other county or volunteer services. We have appropriate staff to provide medication administration and education, treatment application, vital signs monitoring such as blood pressure and blood glucose, behavioral health interventions, physical therapy services, toileting, personal hygiene, and laundry assistance. There is always ongoing education to registrants and their families or representative of their individualized needs.</w:t>
            </w:r>
          </w:p>
          <w:p w14:paraId="677C216A" w14:textId="77777777" w:rsidR="006209D7" w:rsidRPr="006209D7" w:rsidRDefault="006209D7" w:rsidP="006209D7">
            <w:pPr>
              <w:rPr>
                <w:rFonts w:ascii="Arial" w:hAnsi="Arial" w:cs="Arial"/>
                <w:sz w:val="22"/>
                <w:szCs w:val="22"/>
              </w:rPr>
            </w:pPr>
          </w:p>
          <w:p w14:paraId="201AC93C" w14:textId="736F31E3" w:rsidR="006209D7" w:rsidRPr="006209D7" w:rsidRDefault="006209D7" w:rsidP="006209D7">
            <w:pPr>
              <w:rPr>
                <w:rFonts w:ascii="Arial" w:hAnsi="Arial" w:cs="Arial"/>
                <w:color w:val="FF0000"/>
                <w:sz w:val="22"/>
                <w:szCs w:val="22"/>
              </w:rPr>
            </w:pPr>
            <w:r w:rsidRPr="006209D7">
              <w:rPr>
                <w:rFonts w:ascii="Arial" w:hAnsi="Arial" w:cs="Arial"/>
                <w:color w:val="FF0000"/>
                <w:sz w:val="22"/>
                <w:szCs w:val="22"/>
              </w:rPr>
              <w:t xml:space="preserve">How do staff treat </w:t>
            </w:r>
            <w:r w:rsidR="007531A8">
              <w:rPr>
                <w:rFonts w:ascii="Arial" w:hAnsi="Arial" w:cs="Arial"/>
                <w:color w:val="FF0000"/>
                <w:sz w:val="22"/>
                <w:szCs w:val="22"/>
              </w:rPr>
              <w:t xml:space="preserve">the </w:t>
            </w:r>
            <w:r w:rsidRPr="006209D7">
              <w:rPr>
                <w:rFonts w:ascii="Arial" w:hAnsi="Arial" w:cs="Arial"/>
                <w:color w:val="FF0000"/>
                <w:sz w:val="22"/>
                <w:szCs w:val="22"/>
              </w:rPr>
              <w:t>registrants? (Respect, caring, yelling, swearing, rough)</w:t>
            </w:r>
          </w:p>
          <w:p w14:paraId="3EA6C196" w14:textId="393D4B02" w:rsidR="006209D7" w:rsidRPr="006209D7" w:rsidRDefault="006209D7" w:rsidP="006209D7">
            <w:pPr>
              <w:rPr>
                <w:rFonts w:ascii="Arial" w:hAnsi="Arial" w:cs="Arial"/>
                <w:sz w:val="22"/>
                <w:szCs w:val="22"/>
              </w:rPr>
            </w:pPr>
            <w:r w:rsidRPr="006209D7">
              <w:rPr>
                <w:rFonts w:ascii="Arial" w:hAnsi="Arial" w:cs="Arial"/>
                <w:sz w:val="22"/>
                <w:szCs w:val="22"/>
              </w:rPr>
              <w:t xml:space="preserve">We work very close with the </w:t>
            </w:r>
            <w:r w:rsidR="007531A8" w:rsidRPr="006209D7">
              <w:rPr>
                <w:rFonts w:ascii="Arial" w:hAnsi="Arial" w:cs="Arial"/>
                <w:sz w:val="22"/>
                <w:szCs w:val="22"/>
              </w:rPr>
              <w:t>registrants,</w:t>
            </w:r>
            <w:r w:rsidRPr="006209D7">
              <w:rPr>
                <w:rFonts w:ascii="Arial" w:hAnsi="Arial" w:cs="Arial"/>
                <w:sz w:val="22"/>
                <w:szCs w:val="22"/>
              </w:rPr>
              <w:t xml:space="preserve"> and they become part of our family. Genuinely </w:t>
            </w:r>
            <w:proofErr w:type="gramStart"/>
            <w:r w:rsidRPr="006209D7">
              <w:rPr>
                <w:rFonts w:ascii="Arial" w:hAnsi="Arial" w:cs="Arial"/>
                <w:sz w:val="22"/>
                <w:szCs w:val="22"/>
              </w:rPr>
              <w:t>all of</w:t>
            </w:r>
            <w:proofErr w:type="gramEnd"/>
            <w:r w:rsidRPr="006209D7">
              <w:rPr>
                <w:rFonts w:ascii="Arial" w:hAnsi="Arial" w:cs="Arial"/>
                <w:sz w:val="22"/>
                <w:szCs w:val="22"/>
              </w:rPr>
              <w:t xml:space="preserve"> the staff like our people as if they were related.</w:t>
            </w:r>
          </w:p>
          <w:p w14:paraId="030DCD54" w14:textId="77777777" w:rsidR="006209D7" w:rsidRPr="006209D7" w:rsidRDefault="006209D7" w:rsidP="006209D7">
            <w:pPr>
              <w:rPr>
                <w:rFonts w:ascii="Arial" w:hAnsi="Arial" w:cs="Arial"/>
                <w:sz w:val="22"/>
                <w:szCs w:val="22"/>
              </w:rPr>
            </w:pPr>
          </w:p>
          <w:p w14:paraId="438AC996" w14:textId="77777777" w:rsidR="006209D7" w:rsidRPr="006209D7" w:rsidRDefault="006209D7" w:rsidP="006209D7">
            <w:pPr>
              <w:rPr>
                <w:rFonts w:ascii="Arial" w:hAnsi="Arial" w:cs="Arial"/>
                <w:color w:val="FF0000"/>
                <w:sz w:val="22"/>
                <w:szCs w:val="22"/>
              </w:rPr>
            </w:pPr>
            <w:r w:rsidRPr="006209D7">
              <w:rPr>
                <w:rFonts w:ascii="Arial" w:hAnsi="Arial" w:cs="Arial"/>
                <w:color w:val="FF0000"/>
                <w:sz w:val="22"/>
                <w:szCs w:val="22"/>
              </w:rPr>
              <w:t>If you have a problem or concern, who do you go to? (Is anything done? Do they listen? Is it resolved?)</w:t>
            </w:r>
          </w:p>
          <w:p w14:paraId="3E645091" w14:textId="77777777" w:rsidR="006209D7" w:rsidRPr="006209D7" w:rsidRDefault="006209D7" w:rsidP="006209D7">
            <w:pPr>
              <w:rPr>
                <w:rFonts w:ascii="Arial" w:hAnsi="Arial" w:cs="Arial"/>
                <w:sz w:val="22"/>
                <w:szCs w:val="22"/>
              </w:rPr>
            </w:pPr>
            <w:r w:rsidRPr="006209D7">
              <w:rPr>
                <w:rFonts w:ascii="Arial" w:hAnsi="Arial" w:cs="Arial"/>
                <w:sz w:val="22"/>
                <w:szCs w:val="22"/>
              </w:rPr>
              <w:t>Everyone, staff and registrants, have input at this program; it is very tight knit. Everyone works very collaboratively to problem solve and improve care. I feel comfortable going to any staff and addressing a concern with them. If the concern was large or serious, there would be no issue with going directly to the director of the program.</w:t>
            </w:r>
          </w:p>
          <w:p w14:paraId="554184B3" w14:textId="77777777" w:rsidR="006209D7" w:rsidRPr="006209D7" w:rsidRDefault="006209D7" w:rsidP="006209D7">
            <w:pPr>
              <w:rPr>
                <w:rFonts w:ascii="Arial" w:hAnsi="Arial" w:cs="Arial"/>
                <w:sz w:val="22"/>
                <w:szCs w:val="22"/>
              </w:rPr>
            </w:pPr>
          </w:p>
          <w:p w14:paraId="4D8CB6F8" w14:textId="39ED22F8" w:rsidR="006209D7" w:rsidRPr="006209D7" w:rsidRDefault="006209D7" w:rsidP="006209D7">
            <w:pPr>
              <w:rPr>
                <w:rFonts w:ascii="Arial" w:hAnsi="Arial" w:cs="Arial"/>
                <w:color w:val="FF0000"/>
                <w:sz w:val="22"/>
                <w:szCs w:val="22"/>
              </w:rPr>
            </w:pPr>
            <w:r w:rsidRPr="006209D7">
              <w:rPr>
                <w:rFonts w:ascii="Arial" w:hAnsi="Arial" w:cs="Arial"/>
                <w:color w:val="FF0000"/>
                <w:sz w:val="22"/>
                <w:szCs w:val="22"/>
              </w:rPr>
              <w:t>Who gets to choose when and with whom</w:t>
            </w:r>
            <w:r w:rsidR="007531A8">
              <w:rPr>
                <w:rFonts w:ascii="Arial" w:hAnsi="Arial" w:cs="Arial"/>
                <w:color w:val="FF0000"/>
                <w:sz w:val="22"/>
                <w:szCs w:val="22"/>
              </w:rPr>
              <w:t xml:space="preserve"> the</w:t>
            </w:r>
            <w:r w:rsidRPr="006209D7">
              <w:rPr>
                <w:rFonts w:ascii="Arial" w:hAnsi="Arial" w:cs="Arial"/>
                <w:color w:val="FF0000"/>
                <w:sz w:val="22"/>
                <w:szCs w:val="22"/>
              </w:rPr>
              <w:t xml:space="preserve"> registrants</w:t>
            </w:r>
            <w:r w:rsidR="007531A8">
              <w:rPr>
                <w:rFonts w:ascii="Arial" w:hAnsi="Arial" w:cs="Arial"/>
                <w:color w:val="FF0000"/>
                <w:sz w:val="22"/>
                <w:szCs w:val="22"/>
              </w:rPr>
              <w:t xml:space="preserve"> </w:t>
            </w:r>
            <w:r w:rsidRPr="006209D7">
              <w:rPr>
                <w:rFonts w:ascii="Arial" w:hAnsi="Arial" w:cs="Arial"/>
                <w:color w:val="FF0000"/>
                <w:sz w:val="22"/>
                <w:szCs w:val="22"/>
              </w:rPr>
              <w:t xml:space="preserve">get to eat, or to eat alone?  </w:t>
            </w:r>
          </w:p>
          <w:p w14:paraId="2A54302C" w14:textId="77777777" w:rsidR="006209D7" w:rsidRPr="006209D7" w:rsidRDefault="006209D7" w:rsidP="006209D7">
            <w:pPr>
              <w:rPr>
                <w:rFonts w:ascii="Arial" w:hAnsi="Arial" w:cs="Arial"/>
                <w:sz w:val="22"/>
                <w:szCs w:val="22"/>
              </w:rPr>
            </w:pPr>
            <w:r w:rsidRPr="006209D7">
              <w:rPr>
                <w:rFonts w:ascii="Arial" w:hAnsi="Arial" w:cs="Arial"/>
                <w:sz w:val="22"/>
                <w:szCs w:val="22"/>
              </w:rPr>
              <w:t>There is no assigned seating or restrictions. The registrants go to where their friends are during meals. Registrants can request private dining at any time, and we have multiple alternative areas to offer. We have a set mealtime for delivery purposes however, individual requests for time adjustments are accommodated. There are always snacks available on demand.</w:t>
            </w:r>
          </w:p>
          <w:p w14:paraId="03843BC2" w14:textId="77777777" w:rsidR="006209D7" w:rsidRPr="006209D7" w:rsidRDefault="006209D7" w:rsidP="006209D7">
            <w:pPr>
              <w:rPr>
                <w:rFonts w:ascii="Arial" w:hAnsi="Arial" w:cs="Arial"/>
                <w:sz w:val="22"/>
                <w:szCs w:val="22"/>
              </w:rPr>
            </w:pPr>
          </w:p>
          <w:p w14:paraId="02F523DF" w14:textId="73557804" w:rsidR="006209D7" w:rsidRPr="006209D7" w:rsidRDefault="006209D7" w:rsidP="006209D7">
            <w:pPr>
              <w:rPr>
                <w:rFonts w:ascii="Arial" w:hAnsi="Arial" w:cs="Arial"/>
                <w:color w:val="FF0000"/>
                <w:sz w:val="22"/>
                <w:szCs w:val="22"/>
              </w:rPr>
            </w:pPr>
            <w:r w:rsidRPr="006209D7">
              <w:rPr>
                <w:rFonts w:ascii="Arial" w:hAnsi="Arial" w:cs="Arial"/>
                <w:color w:val="FF0000"/>
                <w:sz w:val="22"/>
                <w:szCs w:val="22"/>
              </w:rPr>
              <w:t>Which phone and where can</w:t>
            </w:r>
            <w:r w:rsidR="007531A8">
              <w:rPr>
                <w:rFonts w:ascii="Arial" w:hAnsi="Arial" w:cs="Arial"/>
                <w:color w:val="FF0000"/>
                <w:sz w:val="22"/>
                <w:szCs w:val="22"/>
              </w:rPr>
              <w:t xml:space="preserve"> the</w:t>
            </w:r>
            <w:r w:rsidRPr="006209D7">
              <w:rPr>
                <w:rFonts w:ascii="Arial" w:hAnsi="Arial" w:cs="Arial"/>
                <w:color w:val="FF0000"/>
                <w:sz w:val="22"/>
                <w:szCs w:val="22"/>
              </w:rPr>
              <w:t xml:space="preserve"> </w:t>
            </w:r>
            <w:r w:rsidR="007531A8">
              <w:rPr>
                <w:rFonts w:ascii="Arial" w:hAnsi="Arial" w:cs="Arial"/>
                <w:color w:val="FF0000"/>
                <w:sz w:val="22"/>
                <w:szCs w:val="22"/>
              </w:rPr>
              <w:t>r</w:t>
            </w:r>
            <w:r w:rsidRPr="006209D7">
              <w:rPr>
                <w:rFonts w:ascii="Arial" w:hAnsi="Arial" w:cs="Arial"/>
                <w:color w:val="FF0000"/>
                <w:sz w:val="22"/>
                <w:szCs w:val="22"/>
              </w:rPr>
              <w:t xml:space="preserve">egistrants use for privacy? </w:t>
            </w:r>
          </w:p>
          <w:p w14:paraId="116DE3CD" w14:textId="77777777" w:rsidR="006209D7" w:rsidRPr="006209D7" w:rsidRDefault="006209D7" w:rsidP="006209D7">
            <w:pPr>
              <w:rPr>
                <w:rFonts w:ascii="Arial" w:hAnsi="Arial" w:cs="Arial"/>
                <w:sz w:val="22"/>
                <w:szCs w:val="22"/>
              </w:rPr>
            </w:pPr>
            <w:r w:rsidRPr="006209D7">
              <w:rPr>
                <w:rFonts w:ascii="Arial" w:hAnsi="Arial" w:cs="Arial"/>
                <w:sz w:val="22"/>
                <w:szCs w:val="22"/>
              </w:rPr>
              <w:t>We have multiple areas that can be used for privacy on the phone, with corded phones present, or visitation. We have 3 private offices, the medical room, and the program room.</w:t>
            </w:r>
          </w:p>
          <w:p w14:paraId="1B7A8D24" w14:textId="77777777" w:rsidR="006209D7" w:rsidRPr="006209D7" w:rsidRDefault="006209D7" w:rsidP="006209D7">
            <w:pPr>
              <w:rPr>
                <w:rFonts w:ascii="Arial" w:hAnsi="Arial" w:cs="Arial"/>
                <w:sz w:val="22"/>
                <w:szCs w:val="22"/>
              </w:rPr>
            </w:pPr>
          </w:p>
          <w:p w14:paraId="47855E11" w14:textId="11690B73" w:rsidR="006209D7" w:rsidRPr="006209D7" w:rsidRDefault="006209D7" w:rsidP="006209D7">
            <w:pPr>
              <w:rPr>
                <w:rFonts w:ascii="Arial" w:hAnsi="Arial" w:cs="Arial"/>
                <w:color w:val="FF0000"/>
                <w:sz w:val="22"/>
                <w:szCs w:val="22"/>
              </w:rPr>
            </w:pPr>
            <w:r w:rsidRPr="006209D7">
              <w:rPr>
                <w:rFonts w:ascii="Arial" w:hAnsi="Arial" w:cs="Arial"/>
                <w:color w:val="FF0000"/>
                <w:sz w:val="22"/>
                <w:szCs w:val="22"/>
              </w:rPr>
              <w:lastRenderedPageBreak/>
              <w:t xml:space="preserve">Are </w:t>
            </w:r>
            <w:r w:rsidR="007531A8">
              <w:rPr>
                <w:rFonts w:ascii="Arial" w:hAnsi="Arial" w:cs="Arial"/>
                <w:color w:val="FF0000"/>
                <w:sz w:val="22"/>
                <w:szCs w:val="22"/>
              </w:rPr>
              <w:t>the r</w:t>
            </w:r>
            <w:r w:rsidRPr="006209D7">
              <w:rPr>
                <w:rFonts w:ascii="Arial" w:hAnsi="Arial" w:cs="Arial"/>
                <w:color w:val="FF0000"/>
                <w:sz w:val="22"/>
                <w:szCs w:val="22"/>
              </w:rPr>
              <w:t xml:space="preserve">egistrants allowed to have visitors during program hours?  </w:t>
            </w:r>
          </w:p>
          <w:p w14:paraId="627690A9" w14:textId="77777777" w:rsidR="006209D7" w:rsidRPr="006209D7" w:rsidRDefault="006209D7" w:rsidP="006209D7">
            <w:pPr>
              <w:rPr>
                <w:rFonts w:ascii="Arial" w:hAnsi="Arial" w:cs="Arial"/>
                <w:sz w:val="22"/>
                <w:szCs w:val="22"/>
              </w:rPr>
            </w:pPr>
            <w:r w:rsidRPr="006209D7">
              <w:rPr>
                <w:rFonts w:ascii="Arial" w:hAnsi="Arial" w:cs="Arial"/>
                <w:sz w:val="22"/>
                <w:szCs w:val="22"/>
              </w:rPr>
              <w:t>Yes, we do not have any restrictions on visitation for the registrants. The registrants always retain the choice and right to refuse or deny visitors.</w:t>
            </w:r>
          </w:p>
          <w:p w14:paraId="6A51153C" w14:textId="77777777" w:rsidR="006209D7" w:rsidRPr="006209D7" w:rsidRDefault="006209D7" w:rsidP="006209D7">
            <w:pPr>
              <w:rPr>
                <w:rFonts w:ascii="Arial" w:hAnsi="Arial" w:cs="Arial"/>
                <w:sz w:val="22"/>
                <w:szCs w:val="22"/>
              </w:rPr>
            </w:pPr>
          </w:p>
          <w:p w14:paraId="43A88453" w14:textId="67B622D5" w:rsidR="006209D7" w:rsidRPr="006209D7" w:rsidRDefault="006209D7" w:rsidP="006209D7">
            <w:pPr>
              <w:rPr>
                <w:rFonts w:ascii="Arial" w:hAnsi="Arial" w:cs="Arial"/>
                <w:color w:val="FF0000"/>
                <w:sz w:val="22"/>
                <w:szCs w:val="22"/>
              </w:rPr>
            </w:pPr>
            <w:r w:rsidRPr="006209D7">
              <w:rPr>
                <w:rFonts w:ascii="Arial" w:hAnsi="Arial" w:cs="Arial"/>
                <w:color w:val="FF0000"/>
                <w:sz w:val="22"/>
                <w:szCs w:val="22"/>
              </w:rPr>
              <w:t>Where do</w:t>
            </w:r>
            <w:r w:rsidR="007531A8">
              <w:rPr>
                <w:rFonts w:ascii="Arial" w:hAnsi="Arial" w:cs="Arial"/>
                <w:color w:val="FF0000"/>
                <w:sz w:val="22"/>
                <w:szCs w:val="22"/>
              </w:rPr>
              <w:t xml:space="preserve"> the</w:t>
            </w:r>
            <w:r w:rsidRPr="006209D7">
              <w:rPr>
                <w:rFonts w:ascii="Arial" w:hAnsi="Arial" w:cs="Arial"/>
                <w:color w:val="FF0000"/>
                <w:sz w:val="22"/>
                <w:szCs w:val="22"/>
              </w:rPr>
              <w:t xml:space="preserve"> registrants store </w:t>
            </w:r>
            <w:r w:rsidR="007943E8">
              <w:rPr>
                <w:rFonts w:ascii="Arial" w:hAnsi="Arial" w:cs="Arial"/>
                <w:color w:val="FF0000"/>
                <w:sz w:val="22"/>
                <w:szCs w:val="22"/>
              </w:rPr>
              <w:t>their</w:t>
            </w:r>
            <w:r w:rsidRPr="006209D7">
              <w:rPr>
                <w:rFonts w:ascii="Arial" w:hAnsi="Arial" w:cs="Arial"/>
                <w:color w:val="FF0000"/>
                <w:sz w:val="22"/>
                <w:szCs w:val="22"/>
              </w:rPr>
              <w:t xml:space="preserve"> personal belongings while in program (coat, purse, etc.)?  </w:t>
            </w:r>
          </w:p>
          <w:p w14:paraId="32E942B7" w14:textId="3396B9E8" w:rsidR="006209D7" w:rsidRPr="006209D7" w:rsidRDefault="006209D7" w:rsidP="006209D7">
            <w:pPr>
              <w:rPr>
                <w:rFonts w:ascii="Arial" w:hAnsi="Arial" w:cs="Arial"/>
                <w:sz w:val="22"/>
                <w:szCs w:val="22"/>
              </w:rPr>
            </w:pPr>
            <w:r w:rsidRPr="006209D7">
              <w:rPr>
                <w:rFonts w:ascii="Arial" w:hAnsi="Arial" w:cs="Arial"/>
                <w:sz w:val="22"/>
                <w:szCs w:val="22"/>
              </w:rPr>
              <w:t>In the large program room, we have an accordion closet for belongings that can be shut and is accessible. In the main activity area, there are individual cubbies for additional storage. If registrants requested items to be securely stored, staff would lock up in the medical room closet. Not many registrants have utilized this since I’ve been at the program in the last four years.</w:t>
            </w:r>
          </w:p>
          <w:p w14:paraId="5B90CE6A" w14:textId="77777777" w:rsidR="006209D7" w:rsidRPr="006209D7" w:rsidRDefault="006209D7" w:rsidP="006209D7">
            <w:pPr>
              <w:rPr>
                <w:rFonts w:ascii="Arial" w:hAnsi="Arial" w:cs="Arial"/>
                <w:sz w:val="22"/>
                <w:szCs w:val="22"/>
              </w:rPr>
            </w:pPr>
          </w:p>
          <w:p w14:paraId="5D4B9E55" w14:textId="2DF83684" w:rsidR="006209D7" w:rsidRPr="006209D7" w:rsidRDefault="006209D7" w:rsidP="006209D7">
            <w:pPr>
              <w:rPr>
                <w:rFonts w:ascii="Arial" w:hAnsi="Arial" w:cs="Arial"/>
                <w:color w:val="FF0000"/>
                <w:sz w:val="22"/>
                <w:szCs w:val="22"/>
              </w:rPr>
            </w:pPr>
            <w:r w:rsidRPr="006209D7">
              <w:rPr>
                <w:rFonts w:ascii="Arial" w:hAnsi="Arial" w:cs="Arial"/>
                <w:color w:val="FF0000"/>
                <w:sz w:val="22"/>
                <w:szCs w:val="22"/>
              </w:rPr>
              <w:t>How do</w:t>
            </w:r>
            <w:r w:rsidR="007531A8">
              <w:rPr>
                <w:rFonts w:ascii="Arial" w:hAnsi="Arial" w:cs="Arial"/>
                <w:color w:val="FF0000"/>
                <w:sz w:val="22"/>
                <w:szCs w:val="22"/>
              </w:rPr>
              <w:t xml:space="preserve"> the</w:t>
            </w:r>
            <w:r w:rsidRPr="006209D7">
              <w:rPr>
                <w:rFonts w:ascii="Arial" w:hAnsi="Arial" w:cs="Arial"/>
                <w:color w:val="FF0000"/>
                <w:sz w:val="22"/>
                <w:szCs w:val="22"/>
              </w:rPr>
              <w:t xml:space="preserve"> registrants get to choose which activities they will or will not participate in, and with whom? </w:t>
            </w:r>
          </w:p>
          <w:p w14:paraId="39061D50" w14:textId="77777777" w:rsidR="006209D7" w:rsidRPr="006209D7" w:rsidRDefault="006209D7" w:rsidP="006209D7">
            <w:pPr>
              <w:rPr>
                <w:rFonts w:ascii="Arial" w:hAnsi="Arial" w:cs="Arial"/>
                <w:sz w:val="22"/>
                <w:szCs w:val="22"/>
              </w:rPr>
            </w:pPr>
            <w:r w:rsidRPr="006209D7">
              <w:rPr>
                <w:rFonts w:ascii="Arial" w:hAnsi="Arial" w:cs="Arial"/>
                <w:sz w:val="22"/>
                <w:szCs w:val="22"/>
              </w:rPr>
              <w:t>We hand out individual daily calendars at the start of program with continental breakfast. We also have a large board we update with the activities. Registrants are not forced to participate in any of the scheduled or planned activities.</w:t>
            </w:r>
          </w:p>
          <w:p w14:paraId="0E09BFC9" w14:textId="77777777" w:rsidR="006209D7" w:rsidRPr="006209D7" w:rsidRDefault="006209D7" w:rsidP="006209D7">
            <w:pPr>
              <w:rPr>
                <w:rFonts w:ascii="Arial" w:hAnsi="Arial" w:cs="Arial"/>
                <w:sz w:val="22"/>
                <w:szCs w:val="22"/>
              </w:rPr>
            </w:pPr>
          </w:p>
          <w:p w14:paraId="270F3366" w14:textId="4302B163" w:rsidR="006209D7" w:rsidRPr="006209D7" w:rsidRDefault="006209D7" w:rsidP="006209D7">
            <w:pPr>
              <w:rPr>
                <w:rFonts w:ascii="Arial" w:hAnsi="Arial" w:cs="Arial"/>
                <w:color w:val="FF0000"/>
                <w:sz w:val="22"/>
                <w:szCs w:val="22"/>
              </w:rPr>
            </w:pPr>
            <w:r w:rsidRPr="006209D7">
              <w:rPr>
                <w:rFonts w:ascii="Arial" w:hAnsi="Arial" w:cs="Arial"/>
                <w:color w:val="FF0000"/>
                <w:sz w:val="22"/>
                <w:szCs w:val="22"/>
              </w:rPr>
              <w:t>What happens if</w:t>
            </w:r>
            <w:r w:rsidR="007531A8">
              <w:rPr>
                <w:rFonts w:ascii="Arial" w:hAnsi="Arial" w:cs="Arial"/>
                <w:color w:val="FF0000"/>
                <w:sz w:val="22"/>
                <w:szCs w:val="22"/>
              </w:rPr>
              <w:t xml:space="preserve"> the</w:t>
            </w:r>
            <w:r w:rsidRPr="006209D7">
              <w:rPr>
                <w:rFonts w:ascii="Arial" w:hAnsi="Arial" w:cs="Arial"/>
                <w:color w:val="FF0000"/>
                <w:sz w:val="22"/>
                <w:szCs w:val="22"/>
              </w:rPr>
              <w:t xml:space="preserve"> registrants do not want to participate in any given activity? </w:t>
            </w:r>
          </w:p>
          <w:p w14:paraId="0D339E6F" w14:textId="77777777" w:rsidR="006209D7" w:rsidRPr="006209D7" w:rsidRDefault="006209D7" w:rsidP="006209D7">
            <w:pPr>
              <w:rPr>
                <w:rFonts w:ascii="Arial" w:hAnsi="Arial" w:cs="Arial"/>
                <w:sz w:val="22"/>
                <w:szCs w:val="22"/>
              </w:rPr>
            </w:pPr>
            <w:r w:rsidRPr="006209D7">
              <w:rPr>
                <w:rFonts w:ascii="Arial" w:hAnsi="Arial" w:cs="Arial"/>
                <w:sz w:val="22"/>
                <w:szCs w:val="22"/>
              </w:rPr>
              <w:t>There are always alternative options offered specific to registrant care plan preferences. Every registrant has individual boxes with their preferred individual activities such as colorings, crosswords, puzzles, etc. Registrants are free to offer their own suggestions. Some will go to the parlor area, sit in recliners and watch TV or sit out in the conservatory and play dominoes or other games in small groups.</w:t>
            </w:r>
          </w:p>
          <w:p w14:paraId="2A98B968" w14:textId="77777777" w:rsidR="006209D7" w:rsidRPr="006209D7" w:rsidRDefault="006209D7" w:rsidP="006209D7">
            <w:pPr>
              <w:rPr>
                <w:rFonts w:ascii="Arial" w:hAnsi="Arial" w:cs="Arial"/>
                <w:sz w:val="22"/>
                <w:szCs w:val="22"/>
              </w:rPr>
            </w:pPr>
          </w:p>
          <w:p w14:paraId="400D860D" w14:textId="1B4B1E0A" w:rsidR="006209D7" w:rsidRPr="006209D7" w:rsidRDefault="006209D7" w:rsidP="006209D7">
            <w:pPr>
              <w:rPr>
                <w:rFonts w:ascii="Arial" w:hAnsi="Arial" w:cs="Arial"/>
                <w:color w:val="FF0000"/>
                <w:sz w:val="22"/>
                <w:szCs w:val="22"/>
              </w:rPr>
            </w:pPr>
            <w:r w:rsidRPr="006209D7">
              <w:rPr>
                <w:rFonts w:ascii="Arial" w:hAnsi="Arial" w:cs="Arial"/>
                <w:color w:val="FF0000"/>
                <w:sz w:val="22"/>
                <w:szCs w:val="22"/>
              </w:rPr>
              <w:t>Are there restrictions on who</w:t>
            </w:r>
            <w:r w:rsidR="007531A8">
              <w:rPr>
                <w:rFonts w:ascii="Arial" w:hAnsi="Arial" w:cs="Arial"/>
                <w:color w:val="FF0000"/>
                <w:sz w:val="22"/>
                <w:szCs w:val="22"/>
              </w:rPr>
              <w:t xml:space="preserve"> the</w:t>
            </w:r>
            <w:r w:rsidRPr="006209D7">
              <w:rPr>
                <w:rFonts w:ascii="Arial" w:hAnsi="Arial" w:cs="Arial"/>
                <w:color w:val="FF0000"/>
                <w:sz w:val="22"/>
                <w:szCs w:val="22"/>
              </w:rPr>
              <w:t xml:space="preserve"> registrants can or cannot interact or talk with?  </w:t>
            </w:r>
          </w:p>
          <w:p w14:paraId="61DC6E32" w14:textId="77777777" w:rsidR="006209D7" w:rsidRPr="006209D7" w:rsidRDefault="006209D7" w:rsidP="006209D7">
            <w:pPr>
              <w:rPr>
                <w:rFonts w:ascii="Arial" w:hAnsi="Arial" w:cs="Arial"/>
                <w:sz w:val="22"/>
                <w:szCs w:val="22"/>
              </w:rPr>
            </w:pPr>
            <w:r w:rsidRPr="006209D7">
              <w:rPr>
                <w:rFonts w:ascii="Arial" w:hAnsi="Arial" w:cs="Arial"/>
                <w:sz w:val="22"/>
                <w:szCs w:val="22"/>
              </w:rPr>
              <w:t>There are no restrictions. All staff are here for the registrants and registrants can talk to each other.</w:t>
            </w:r>
          </w:p>
          <w:p w14:paraId="207AD7FB" w14:textId="77777777" w:rsidR="006209D7" w:rsidRPr="006209D7" w:rsidRDefault="006209D7" w:rsidP="006209D7">
            <w:pPr>
              <w:rPr>
                <w:rFonts w:ascii="Arial" w:hAnsi="Arial" w:cs="Arial"/>
                <w:sz w:val="22"/>
                <w:szCs w:val="22"/>
              </w:rPr>
            </w:pPr>
          </w:p>
          <w:p w14:paraId="23BC6EF5" w14:textId="51653A75" w:rsidR="006209D7" w:rsidRPr="006209D7" w:rsidRDefault="006209D7" w:rsidP="006209D7">
            <w:pPr>
              <w:rPr>
                <w:rFonts w:ascii="Arial" w:hAnsi="Arial" w:cs="Arial"/>
                <w:color w:val="FF0000"/>
                <w:sz w:val="22"/>
                <w:szCs w:val="22"/>
              </w:rPr>
            </w:pPr>
            <w:r w:rsidRPr="006209D7">
              <w:rPr>
                <w:rFonts w:ascii="Arial" w:hAnsi="Arial" w:cs="Arial"/>
                <w:color w:val="FF0000"/>
                <w:sz w:val="22"/>
                <w:szCs w:val="22"/>
              </w:rPr>
              <w:t>Are</w:t>
            </w:r>
            <w:r w:rsidR="007531A8">
              <w:rPr>
                <w:rFonts w:ascii="Arial" w:hAnsi="Arial" w:cs="Arial"/>
                <w:color w:val="FF0000"/>
                <w:sz w:val="22"/>
                <w:szCs w:val="22"/>
              </w:rPr>
              <w:t xml:space="preserve"> the</w:t>
            </w:r>
            <w:r w:rsidRPr="006209D7">
              <w:rPr>
                <w:rFonts w:ascii="Arial" w:hAnsi="Arial" w:cs="Arial"/>
                <w:color w:val="FF0000"/>
                <w:sz w:val="22"/>
                <w:szCs w:val="22"/>
              </w:rPr>
              <w:t xml:space="preserve"> registrants allowed to move about the building/house?  What places are off limits?  Do registrants have to be supervised?  What determines the requirement of supervision?</w:t>
            </w:r>
          </w:p>
          <w:p w14:paraId="57D22DEF" w14:textId="77777777" w:rsidR="00490F1C" w:rsidRDefault="006209D7" w:rsidP="00490F1C">
            <w:pPr>
              <w:rPr>
                <w:rFonts w:ascii="Arial" w:hAnsi="Arial" w:cs="Arial"/>
                <w:sz w:val="22"/>
                <w:szCs w:val="22"/>
              </w:rPr>
            </w:pPr>
            <w:r w:rsidRPr="006209D7">
              <w:rPr>
                <w:rFonts w:ascii="Arial" w:hAnsi="Arial" w:cs="Arial"/>
                <w:sz w:val="22"/>
                <w:szCs w:val="22"/>
              </w:rPr>
              <w:t xml:space="preserve">Registrants are free to move about the program and outside the program area. Only restricted areas are locked janitor closets due to safety concerns with chemicals. Any supervision requirements are specifically care planned according to individual needs. This is based on cognition, physical capabilities, and ability to participate in and follow a safety plan. </w:t>
            </w:r>
          </w:p>
          <w:p w14:paraId="02AA89BF" w14:textId="0343B70D" w:rsidR="00747336" w:rsidRPr="00490F1C" w:rsidRDefault="00747336" w:rsidP="00490F1C">
            <w:pPr>
              <w:rPr>
                <w:rFonts w:ascii="Arial" w:hAnsi="Arial" w:cs="Arial"/>
                <w:sz w:val="22"/>
                <w:szCs w:val="22"/>
              </w:rPr>
            </w:pP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7531A8">
        <w:trPr>
          <w:trHeight w:val="3050"/>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7D76FB54" w:rsidR="00490F1C" w:rsidRDefault="00490F1C">
            <w:pPr>
              <w:rPr>
                <w:rFonts w:ascii="Arial" w:hAnsi="Arial" w:cs="Arial"/>
                <w:b/>
                <w:color w:val="FF0000"/>
                <w:sz w:val="22"/>
                <w:szCs w:val="22"/>
              </w:rPr>
            </w:pPr>
          </w:p>
          <w:p w14:paraId="5894C4E4" w14:textId="42C46320" w:rsidR="007531A8" w:rsidRDefault="007531A8">
            <w:pPr>
              <w:rPr>
                <w:rFonts w:ascii="Arial" w:hAnsi="Arial" w:cs="Arial"/>
                <w:bCs/>
                <w:sz w:val="22"/>
                <w:szCs w:val="22"/>
              </w:rPr>
            </w:pPr>
            <w:r w:rsidRPr="007531A8">
              <w:rPr>
                <w:rFonts w:ascii="Arial" w:hAnsi="Arial" w:cs="Arial"/>
                <w:bCs/>
                <w:sz w:val="22"/>
                <w:szCs w:val="22"/>
              </w:rPr>
              <w:t>Materials for the site (listed by Exhibit number):</w:t>
            </w:r>
          </w:p>
          <w:p w14:paraId="383777F1" w14:textId="77777777" w:rsidR="007531A8" w:rsidRDefault="00651F21" w:rsidP="00033850">
            <w:pPr>
              <w:pStyle w:val="ListParagraph"/>
              <w:numPr>
                <w:ilvl w:val="0"/>
                <w:numId w:val="4"/>
              </w:numPr>
              <w:rPr>
                <w:rFonts w:ascii="Arial" w:hAnsi="Arial" w:cs="Arial"/>
                <w:sz w:val="22"/>
                <w:szCs w:val="22"/>
              </w:rPr>
            </w:pPr>
            <w:r w:rsidRPr="007531A8">
              <w:rPr>
                <w:rFonts w:ascii="Arial" w:hAnsi="Arial" w:cs="Arial"/>
                <w:sz w:val="22"/>
                <w:szCs w:val="22"/>
              </w:rPr>
              <w:t>Registrant Bill of Rights</w:t>
            </w:r>
          </w:p>
          <w:p w14:paraId="1A408B2C" w14:textId="77777777" w:rsidR="007531A8" w:rsidRDefault="00033850" w:rsidP="00E15F0A">
            <w:pPr>
              <w:pStyle w:val="ListParagraph"/>
              <w:numPr>
                <w:ilvl w:val="0"/>
                <w:numId w:val="4"/>
              </w:numPr>
              <w:rPr>
                <w:rFonts w:ascii="Arial" w:hAnsi="Arial" w:cs="Arial"/>
                <w:sz w:val="22"/>
                <w:szCs w:val="22"/>
              </w:rPr>
            </w:pPr>
            <w:r w:rsidRPr="007531A8">
              <w:rPr>
                <w:rFonts w:ascii="Arial" w:hAnsi="Arial" w:cs="Arial"/>
                <w:sz w:val="22"/>
                <w:szCs w:val="22"/>
              </w:rPr>
              <w:t>Admission Process Policy</w:t>
            </w:r>
          </w:p>
          <w:p w14:paraId="38922337" w14:textId="77777777" w:rsidR="007531A8" w:rsidRDefault="00E15F0A" w:rsidP="00033850">
            <w:pPr>
              <w:pStyle w:val="ListParagraph"/>
              <w:numPr>
                <w:ilvl w:val="0"/>
                <w:numId w:val="4"/>
              </w:numPr>
              <w:rPr>
                <w:rFonts w:ascii="Arial" w:hAnsi="Arial" w:cs="Arial"/>
                <w:sz w:val="22"/>
                <w:szCs w:val="22"/>
              </w:rPr>
            </w:pPr>
            <w:r w:rsidRPr="007531A8">
              <w:rPr>
                <w:rFonts w:ascii="Arial" w:hAnsi="Arial" w:cs="Arial"/>
                <w:sz w:val="22"/>
                <w:szCs w:val="22"/>
              </w:rPr>
              <w:t>Person Centered Care Policy</w:t>
            </w:r>
          </w:p>
          <w:p w14:paraId="424B1092" w14:textId="77777777" w:rsidR="007531A8" w:rsidRDefault="00033850" w:rsidP="00033850">
            <w:pPr>
              <w:pStyle w:val="ListParagraph"/>
              <w:numPr>
                <w:ilvl w:val="0"/>
                <w:numId w:val="4"/>
              </w:numPr>
              <w:rPr>
                <w:rFonts w:ascii="Arial" w:hAnsi="Arial" w:cs="Arial"/>
                <w:sz w:val="22"/>
                <w:szCs w:val="22"/>
              </w:rPr>
            </w:pPr>
            <w:r w:rsidRPr="007531A8">
              <w:rPr>
                <w:rFonts w:ascii="Arial" w:hAnsi="Arial" w:cs="Arial"/>
                <w:sz w:val="22"/>
                <w:szCs w:val="22"/>
              </w:rPr>
              <w:t>Unsupervised Mobility Policy</w:t>
            </w:r>
          </w:p>
          <w:p w14:paraId="31B21630" w14:textId="77777777" w:rsidR="007531A8" w:rsidRDefault="00033850" w:rsidP="00033850">
            <w:pPr>
              <w:pStyle w:val="ListParagraph"/>
              <w:numPr>
                <w:ilvl w:val="0"/>
                <w:numId w:val="4"/>
              </w:numPr>
              <w:rPr>
                <w:rFonts w:ascii="Arial" w:hAnsi="Arial" w:cs="Arial"/>
                <w:sz w:val="22"/>
                <w:szCs w:val="22"/>
              </w:rPr>
            </w:pPr>
            <w:r w:rsidRPr="007531A8">
              <w:rPr>
                <w:rFonts w:ascii="Arial" w:hAnsi="Arial" w:cs="Arial"/>
                <w:sz w:val="22"/>
                <w:szCs w:val="22"/>
              </w:rPr>
              <w:t>Community Integration Policy</w:t>
            </w:r>
          </w:p>
          <w:p w14:paraId="35B462E3" w14:textId="77777777" w:rsidR="007531A8" w:rsidRDefault="00033850" w:rsidP="00033850">
            <w:pPr>
              <w:pStyle w:val="ListParagraph"/>
              <w:numPr>
                <w:ilvl w:val="0"/>
                <w:numId w:val="4"/>
              </w:numPr>
              <w:rPr>
                <w:rFonts w:ascii="Arial" w:hAnsi="Arial" w:cs="Arial"/>
                <w:sz w:val="22"/>
                <w:szCs w:val="22"/>
              </w:rPr>
            </w:pPr>
            <w:r w:rsidRPr="007531A8">
              <w:rPr>
                <w:rFonts w:ascii="Arial" w:hAnsi="Arial" w:cs="Arial"/>
                <w:sz w:val="22"/>
                <w:szCs w:val="22"/>
              </w:rPr>
              <w:t>Food and Nutrition Services Policy</w:t>
            </w:r>
          </w:p>
          <w:p w14:paraId="608026D0" w14:textId="77777777" w:rsidR="007531A8" w:rsidRDefault="00033850" w:rsidP="00033850">
            <w:pPr>
              <w:pStyle w:val="ListParagraph"/>
              <w:numPr>
                <w:ilvl w:val="0"/>
                <w:numId w:val="4"/>
              </w:numPr>
              <w:rPr>
                <w:rFonts w:ascii="Arial" w:hAnsi="Arial" w:cs="Arial"/>
                <w:sz w:val="22"/>
                <w:szCs w:val="22"/>
              </w:rPr>
            </w:pPr>
            <w:r w:rsidRPr="007531A8">
              <w:rPr>
                <w:rFonts w:ascii="Arial" w:hAnsi="Arial" w:cs="Arial"/>
                <w:sz w:val="22"/>
                <w:szCs w:val="22"/>
              </w:rPr>
              <w:t>Activity Program Policy</w:t>
            </w:r>
          </w:p>
          <w:p w14:paraId="22FF1F7A" w14:textId="77777777" w:rsidR="00363E20" w:rsidRDefault="00033850" w:rsidP="007531A8">
            <w:pPr>
              <w:pStyle w:val="ListParagraph"/>
              <w:numPr>
                <w:ilvl w:val="0"/>
                <w:numId w:val="4"/>
              </w:numPr>
              <w:rPr>
                <w:rFonts w:ascii="Arial" w:hAnsi="Arial" w:cs="Arial"/>
                <w:sz w:val="22"/>
                <w:szCs w:val="22"/>
              </w:rPr>
            </w:pPr>
            <w:r w:rsidRPr="007531A8">
              <w:rPr>
                <w:rFonts w:ascii="Arial" w:hAnsi="Arial" w:cs="Arial"/>
                <w:sz w:val="22"/>
                <w:szCs w:val="22"/>
              </w:rPr>
              <w:t>Outdoor Patio Area &amp; Indoor Private Area</w:t>
            </w:r>
          </w:p>
          <w:p w14:paraId="7C7310F4" w14:textId="60456FB7" w:rsidR="00B5374A" w:rsidRPr="00033850" w:rsidRDefault="00B5374A" w:rsidP="007531A8">
            <w:pPr>
              <w:pStyle w:val="ListParagraph"/>
              <w:numPr>
                <w:ilvl w:val="0"/>
                <w:numId w:val="4"/>
              </w:numPr>
              <w:rPr>
                <w:rFonts w:ascii="Arial" w:hAnsi="Arial" w:cs="Arial"/>
                <w:sz w:val="22"/>
                <w:szCs w:val="22"/>
              </w:rPr>
            </w:pPr>
            <w:r>
              <w:rPr>
                <w:rFonts w:ascii="Arial" w:hAnsi="Arial" w:cs="Arial"/>
                <w:sz w:val="22"/>
                <w:szCs w:val="22"/>
              </w:rPr>
              <w:t>Activity Calendar</w:t>
            </w:r>
            <w:r w:rsidR="006252B2">
              <w:rPr>
                <w:rFonts w:ascii="Arial" w:hAnsi="Arial" w:cs="Arial"/>
                <w:sz w:val="22"/>
                <w:szCs w:val="22"/>
              </w:rPr>
              <w:t>s</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lastRenderedPageBreak/>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30CF" w14:textId="77777777" w:rsidR="00665516" w:rsidRDefault="00665516" w:rsidP="00A97C70">
      <w:r>
        <w:separator/>
      </w:r>
    </w:p>
  </w:endnote>
  <w:endnote w:type="continuationSeparator" w:id="0">
    <w:p w14:paraId="436389F0" w14:textId="77777777" w:rsidR="00665516" w:rsidRDefault="00665516"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0AEC7723" w:rsidR="00490F1C" w:rsidRDefault="008563C7" w:rsidP="008563C7">
    <w:pPr>
      <w:pStyle w:val="Footer"/>
    </w:pPr>
    <w:r w:rsidRPr="008563C7">
      <w:rPr>
        <w:rFonts w:ascii="Arial" w:hAnsi="Arial" w:cs="Arial"/>
        <w:sz w:val="20"/>
        <w:szCs w:val="20"/>
      </w:rPr>
      <w:t xml:space="preserve">DOH </w:t>
    </w:r>
    <w:r w:rsidR="00C137F6">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C137F6">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9738E" w14:textId="77777777" w:rsidR="00665516" w:rsidRDefault="00665516" w:rsidP="00A97C70">
      <w:r>
        <w:separator/>
      </w:r>
    </w:p>
  </w:footnote>
  <w:footnote w:type="continuationSeparator" w:id="0">
    <w:p w14:paraId="32FDA927" w14:textId="77777777" w:rsidR="00665516" w:rsidRDefault="00665516"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8224C5"/>
    <w:multiLevelType w:val="hybridMultilevel"/>
    <w:tmpl w:val="EECCB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3850"/>
    <w:rsid w:val="00037EE6"/>
    <w:rsid w:val="000706E9"/>
    <w:rsid w:val="00083338"/>
    <w:rsid w:val="00092865"/>
    <w:rsid w:val="0009687B"/>
    <w:rsid w:val="000D45F0"/>
    <w:rsid w:val="000E23B8"/>
    <w:rsid w:val="00154F0F"/>
    <w:rsid w:val="00170AE9"/>
    <w:rsid w:val="001A39E1"/>
    <w:rsid w:val="001F4F3B"/>
    <w:rsid w:val="00255CAE"/>
    <w:rsid w:val="00290F45"/>
    <w:rsid w:val="002D6062"/>
    <w:rsid w:val="002F7C60"/>
    <w:rsid w:val="00303E77"/>
    <w:rsid w:val="00342DC9"/>
    <w:rsid w:val="00355F6B"/>
    <w:rsid w:val="00363E20"/>
    <w:rsid w:val="00391737"/>
    <w:rsid w:val="003B1A8E"/>
    <w:rsid w:val="003C2573"/>
    <w:rsid w:val="003C6585"/>
    <w:rsid w:val="003D24D4"/>
    <w:rsid w:val="004608E7"/>
    <w:rsid w:val="00462D1F"/>
    <w:rsid w:val="004647D2"/>
    <w:rsid w:val="00476248"/>
    <w:rsid w:val="0048080A"/>
    <w:rsid w:val="00481E92"/>
    <w:rsid w:val="00490F1C"/>
    <w:rsid w:val="004A1711"/>
    <w:rsid w:val="004D01C0"/>
    <w:rsid w:val="0052643F"/>
    <w:rsid w:val="005878D9"/>
    <w:rsid w:val="005A391A"/>
    <w:rsid w:val="005A75A6"/>
    <w:rsid w:val="005C7FFB"/>
    <w:rsid w:val="005F7AC0"/>
    <w:rsid w:val="006209D7"/>
    <w:rsid w:val="0062162D"/>
    <w:rsid w:val="006252B2"/>
    <w:rsid w:val="00651F21"/>
    <w:rsid w:val="0065517B"/>
    <w:rsid w:val="00665516"/>
    <w:rsid w:val="00681692"/>
    <w:rsid w:val="00687D4F"/>
    <w:rsid w:val="00731EF0"/>
    <w:rsid w:val="00747336"/>
    <w:rsid w:val="007531A8"/>
    <w:rsid w:val="00760AD5"/>
    <w:rsid w:val="007827BD"/>
    <w:rsid w:val="007943E8"/>
    <w:rsid w:val="007E71AA"/>
    <w:rsid w:val="008049F0"/>
    <w:rsid w:val="00811AD6"/>
    <w:rsid w:val="00820BF2"/>
    <w:rsid w:val="00823733"/>
    <w:rsid w:val="00847DA1"/>
    <w:rsid w:val="008563C7"/>
    <w:rsid w:val="00921377"/>
    <w:rsid w:val="009534DF"/>
    <w:rsid w:val="00953DCB"/>
    <w:rsid w:val="009D09AC"/>
    <w:rsid w:val="009F076D"/>
    <w:rsid w:val="00A15E87"/>
    <w:rsid w:val="00A40F01"/>
    <w:rsid w:val="00A97C70"/>
    <w:rsid w:val="00AD5033"/>
    <w:rsid w:val="00AD663D"/>
    <w:rsid w:val="00AE3E55"/>
    <w:rsid w:val="00AF7BB6"/>
    <w:rsid w:val="00B5374A"/>
    <w:rsid w:val="00B628B1"/>
    <w:rsid w:val="00B92A46"/>
    <w:rsid w:val="00BC6EFD"/>
    <w:rsid w:val="00C137F6"/>
    <w:rsid w:val="00C3141D"/>
    <w:rsid w:val="00C64ABA"/>
    <w:rsid w:val="00C763FB"/>
    <w:rsid w:val="00CA3385"/>
    <w:rsid w:val="00CB0902"/>
    <w:rsid w:val="00CD5D86"/>
    <w:rsid w:val="00CE0831"/>
    <w:rsid w:val="00CF5A37"/>
    <w:rsid w:val="00D561C2"/>
    <w:rsid w:val="00D63152"/>
    <w:rsid w:val="00DD6B53"/>
    <w:rsid w:val="00DF12D1"/>
    <w:rsid w:val="00E01B25"/>
    <w:rsid w:val="00E15F0A"/>
    <w:rsid w:val="00E23F1A"/>
    <w:rsid w:val="00E56ADE"/>
    <w:rsid w:val="00E710D6"/>
    <w:rsid w:val="00E83DE2"/>
    <w:rsid w:val="00ED0F8F"/>
    <w:rsid w:val="00F0124D"/>
    <w:rsid w:val="00F46E10"/>
    <w:rsid w:val="00F85099"/>
    <w:rsid w:val="00FC1842"/>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2DE99C0DDEAD4B5EAE75381C17EC6479"/>
        <w:category>
          <w:name w:val="General"/>
          <w:gallery w:val="placeholder"/>
        </w:category>
        <w:types>
          <w:type w:val="bbPlcHdr"/>
        </w:types>
        <w:behaviors>
          <w:behavior w:val="content"/>
        </w:behaviors>
        <w:guid w:val="{F7EE64E3-96DE-456C-AB29-54D4AD5A0658}"/>
      </w:docPartPr>
      <w:docPartBody>
        <w:p w:rsidR="002D382A" w:rsidRDefault="00F1057D" w:rsidP="00F1057D">
          <w:pPr>
            <w:pStyle w:val="2DE99C0DDEAD4B5EAE75381C17EC6479"/>
          </w:pPr>
          <w:r w:rsidRPr="00F35311">
            <w:rPr>
              <w:rStyle w:val="PlaceholderText"/>
            </w:rPr>
            <w:t>Click or tap here to enter text.</w:t>
          </w:r>
        </w:p>
      </w:docPartBody>
    </w:docPart>
    <w:docPart>
      <w:docPartPr>
        <w:name w:val="FDE383242A9043EB97A4FA37E2637044"/>
        <w:category>
          <w:name w:val="General"/>
          <w:gallery w:val="placeholder"/>
        </w:category>
        <w:types>
          <w:type w:val="bbPlcHdr"/>
        </w:types>
        <w:behaviors>
          <w:behavior w:val="content"/>
        </w:behaviors>
        <w:guid w:val="{D17235A8-50BC-4D20-A249-D61A7A167BAD}"/>
      </w:docPartPr>
      <w:docPartBody>
        <w:p w:rsidR="002D382A" w:rsidRDefault="00F1057D" w:rsidP="00F1057D">
          <w:pPr>
            <w:pStyle w:val="FDE383242A9043EB97A4FA37E2637044"/>
          </w:pPr>
          <w:r w:rsidRPr="00F35311">
            <w:rPr>
              <w:rStyle w:val="PlaceholderText"/>
            </w:rPr>
            <w:t>Click or tap here to enter text.</w:t>
          </w:r>
        </w:p>
      </w:docPartBody>
    </w:docPart>
    <w:docPart>
      <w:docPartPr>
        <w:name w:val="EE429383C28140A6A4392DA934AC398A"/>
        <w:category>
          <w:name w:val="General"/>
          <w:gallery w:val="placeholder"/>
        </w:category>
        <w:types>
          <w:type w:val="bbPlcHdr"/>
        </w:types>
        <w:behaviors>
          <w:behavior w:val="content"/>
        </w:behaviors>
        <w:guid w:val="{C7422272-2034-43FA-A1BC-69CAD80515D5}"/>
      </w:docPartPr>
      <w:docPartBody>
        <w:p w:rsidR="002D382A" w:rsidRDefault="00F1057D" w:rsidP="00F1057D">
          <w:pPr>
            <w:pStyle w:val="EE429383C28140A6A4392DA934AC398A"/>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2D382A"/>
    <w:rsid w:val="00471C14"/>
    <w:rsid w:val="004F036A"/>
    <w:rsid w:val="00AD3F49"/>
    <w:rsid w:val="00AE109E"/>
    <w:rsid w:val="00AE5887"/>
    <w:rsid w:val="00CF2FA7"/>
    <w:rsid w:val="00EA6F3C"/>
    <w:rsid w:val="00F1057D"/>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1057D"/>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2DE99C0DDEAD4B5EAE75381C17EC6479">
    <w:name w:val="2DE99C0DDEAD4B5EAE75381C17EC6479"/>
    <w:rsid w:val="00F1057D"/>
  </w:style>
  <w:style w:type="paragraph" w:customStyle="1" w:styleId="FDE383242A9043EB97A4FA37E2637044">
    <w:name w:val="FDE383242A9043EB97A4FA37E2637044"/>
    <w:rsid w:val="00F1057D"/>
  </w:style>
  <w:style w:type="paragraph" w:customStyle="1" w:styleId="EE429383C28140A6A4392DA934AC398A">
    <w:name w:val="EE429383C28140A6A4392DA934AC398A"/>
    <w:rsid w:val="00F1057D"/>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3473</Words>
  <Characters>19797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14</cp:revision>
  <cp:lastPrinted>2019-08-14T15:48:00Z</cp:lastPrinted>
  <dcterms:created xsi:type="dcterms:W3CDTF">2022-02-15T18:10:00Z</dcterms:created>
  <dcterms:modified xsi:type="dcterms:W3CDTF">2023-02-10T15:34:00Z</dcterms:modified>
</cp:coreProperties>
</file>